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31FB8" w:rsidRPr="00467CDC" w:rsidTr="00B81D1C">
        <w:tc>
          <w:tcPr>
            <w:tcW w:w="1368" w:type="dxa"/>
          </w:tcPr>
          <w:p w:rsidR="00A31FB8" w:rsidRPr="00467CDC" w:rsidRDefault="00A31FB8" w:rsidP="00B81D1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C3C654" wp14:editId="569C4434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31FB8" w:rsidRPr="003B0D2F" w:rsidRDefault="00A31FB8" w:rsidP="00B81D1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31FB8" w:rsidRPr="003B0D2F" w:rsidRDefault="00A31FB8" w:rsidP="00B81D1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31FB8" w:rsidRDefault="00A31FB8" w:rsidP="00A31FB8">
      <w:pPr>
        <w:rPr>
          <w:rFonts w:ascii="Arial" w:hAnsi="Arial" w:cs="Arial"/>
          <w:b/>
          <w:sz w:val="32"/>
          <w:szCs w:val="32"/>
        </w:rPr>
      </w:pPr>
    </w:p>
    <w:p w:rsidR="00A31FB8" w:rsidRDefault="00A31FB8" w:rsidP="00A31FB8">
      <w:pPr>
        <w:rPr>
          <w:rFonts w:ascii="Arial" w:hAnsi="Arial" w:cs="Arial"/>
          <w:b/>
          <w:sz w:val="32"/>
          <w:szCs w:val="32"/>
        </w:rPr>
      </w:pPr>
    </w:p>
    <w:p w:rsidR="00A31FB8" w:rsidRDefault="00A31FB8" w:rsidP="00A31FB8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122 – 140/2021</w:t>
      </w:r>
    </w:p>
    <w:p w:rsidR="00A31FB8" w:rsidRDefault="00A31FB8" w:rsidP="00A31FB8">
      <w:pPr>
        <w:rPr>
          <w:b/>
          <w:sz w:val="32"/>
          <w:szCs w:val="32"/>
        </w:rPr>
      </w:pPr>
    </w:p>
    <w:p w:rsidR="00A31FB8" w:rsidRDefault="00A31FB8" w:rsidP="00A31FB8">
      <w:pPr>
        <w:jc w:val="center"/>
        <w:rPr>
          <w:b/>
          <w:sz w:val="32"/>
          <w:szCs w:val="32"/>
        </w:rPr>
      </w:pPr>
    </w:p>
    <w:p w:rsidR="00A31FB8" w:rsidRDefault="00A31FB8" w:rsidP="00A31F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31FB8" w:rsidRDefault="00A31FB8" w:rsidP="00A31FB8">
      <w:pPr>
        <w:jc w:val="center"/>
        <w:rPr>
          <w:b/>
          <w:sz w:val="32"/>
          <w:szCs w:val="32"/>
        </w:rPr>
      </w:pPr>
    </w:p>
    <w:p w:rsidR="00A31FB8" w:rsidRDefault="00A31FB8" w:rsidP="00A31FB8">
      <w:pPr>
        <w:pStyle w:val="Styl3"/>
        <w:jc w:val="center"/>
      </w:pPr>
      <w:r>
        <w:t>z 63. schůze Rady města Roudnice nad Labem ze dne 7. dubna 2021</w:t>
      </w:r>
    </w:p>
    <w:p w:rsidR="00A31FB8" w:rsidRDefault="00A31FB8" w:rsidP="00A31FB8">
      <w:pPr>
        <w:pStyle w:val="Styl3"/>
        <w:jc w:val="center"/>
      </w:pPr>
    </w:p>
    <w:p w:rsidR="00A31FB8" w:rsidRDefault="00A31FB8" w:rsidP="00A31FB8">
      <w:pPr>
        <w:pStyle w:val="Styl3"/>
        <w:jc w:val="center"/>
      </w:pPr>
    </w:p>
    <w:p w:rsidR="00A31FB8" w:rsidRDefault="00A31FB8" w:rsidP="00A31FB8">
      <w:pPr>
        <w:pStyle w:val="Styl1"/>
      </w:pPr>
      <w:r>
        <w:t>Přítomni: 6 členů RM</w:t>
      </w:r>
    </w:p>
    <w:p w:rsidR="00A31FB8" w:rsidRDefault="00A31FB8" w:rsidP="00A31FB8">
      <w:pPr>
        <w:pStyle w:val="Styl1"/>
      </w:pPr>
      <w:r>
        <w:t xml:space="preserve">               Mgr. Chaloupka – tajemník MěÚ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>Omluveni: p. Urban, Mgr. Děžinský – předseda kontrolního výboru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A31FB8" w:rsidRDefault="00A31FB8" w:rsidP="00A31FB8">
      <w:pPr>
        <w:pStyle w:val="Styl2"/>
      </w:pPr>
      <w:r>
        <w:t>2) Odbor školství, kultury a sportu:</w:t>
      </w:r>
    </w:p>
    <w:p w:rsidR="00A31FB8" w:rsidRDefault="00A31FB8" w:rsidP="00A31FB8">
      <w:pPr>
        <w:pStyle w:val="Styl1"/>
      </w:pPr>
      <w:r>
        <w:t xml:space="preserve">     a) žádost o souhlas se zapojením do projektu</w:t>
      </w:r>
    </w:p>
    <w:p w:rsidR="00A31FB8" w:rsidRDefault="00A31FB8" w:rsidP="00A31FB8">
      <w:pPr>
        <w:pStyle w:val="Styl2"/>
      </w:pPr>
      <w:r>
        <w:t>3) Odbor životního prostředí:</w:t>
      </w:r>
    </w:p>
    <w:p w:rsidR="00A31FB8" w:rsidRDefault="00A31FB8" w:rsidP="00A31FB8">
      <w:pPr>
        <w:pStyle w:val="Styl1"/>
      </w:pPr>
      <w:r>
        <w:t xml:space="preserve">     a) smlouva na poskytnutí dotace ZO ČSOP</w:t>
      </w:r>
    </w:p>
    <w:p w:rsidR="00A31FB8" w:rsidRDefault="00A31FB8" w:rsidP="00A31FB8">
      <w:pPr>
        <w:pStyle w:val="Styl1"/>
      </w:pPr>
      <w:r>
        <w:t xml:space="preserve">     b) prodej dřevní hmoty z pokácených stromů ve městě</w:t>
      </w:r>
    </w:p>
    <w:p w:rsidR="00A31FB8" w:rsidRDefault="00A31FB8" w:rsidP="00A31FB8">
      <w:pPr>
        <w:pStyle w:val="Styl2"/>
      </w:pPr>
      <w:r>
        <w:t>4) Ekonomický odbor:</w:t>
      </w:r>
    </w:p>
    <w:p w:rsidR="00A31FB8" w:rsidRDefault="00A31FB8" w:rsidP="00A31FB8">
      <w:pPr>
        <w:pStyle w:val="Styl1"/>
      </w:pPr>
      <w:r>
        <w:t xml:space="preserve">     a) změna rozpisu položek rozpočtu</w:t>
      </w:r>
    </w:p>
    <w:p w:rsidR="00A31FB8" w:rsidRDefault="00A31FB8" w:rsidP="00A31FB8">
      <w:pPr>
        <w:pStyle w:val="Styl1"/>
      </w:pPr>
      <w:r>
        <w:t xml:space="preserve">     b) rozdělení hospodářského výsledku příspěvkových organizací za r. 2020</w:t>
      </w:r>
    </w:p>
    <w:p w:rsidR="00A31FB8" w:rsidRDefault="00A31FB8" w:rsidP="00A31FB8">
      <w:pPr>
        <w:pStyle w:val="Styl1"/>
      </w:pPr>
      <w:r>
        <w:t xml:space="preserve">     c) odpisový plán příspěvkových organizací na r. 2021</w:t>
      </w:r>
    </w:p>
    <w:p w:rsidR="00A31FB8" w:rsidRDefault="00A31FB8" w:rsidP="00A31FB8">
      <w:pPr>
        <w:pStyle w:val="Styl1"/>
      </w:pPr>
      <w:r>
        <w:t xml:space="preserve">     d) MŠ Sluníčko – žádost o převod a čerpání investičního fondu</w:t>
      </w:r>
    </w:p>
    <w:p w:rsidR="00A31FB8" w:rsidRDefault="00A31FB8" w:rsidP="00A31FB8">
      <w:pPr>
        <w:pStyle w:val="Styl1"/>
      </w:pPr>
      <w:r>
        <w:t xml:space="preserve">     e) ZŠ Jungmannova 660 – čerpání investičního fondu</w:t>
      </w:r>
    </w:p>
    <w:p w:rsidR="00A31FB8" w:rsidRDefault="00A31FB8" w:rsidP="00A31FB8">
      <w:pPr>
        <w:pStyle w:val="Styl2"/>
      </w:pPr>
      <w:r>
        <w:t>5) Stavební úřad:</w:t>
      </w:r>
    </w:p>
    <w:p w:rsidR="00A31FB8" w:rsidRDefault="00A31FB8" w:rsidP="00A31FB8">
      <w:pPr>
        <w:pStyle w:val="Styl1"/>
      </w:pPr>
      <w:r>
        <w:t xml:space="preserve">     a) Program regenerace – opravy památkově chráněných objektů v městské památkové zóně </w:t>
      </w:r>
    </w:p>
    <w:p w:rsidR="00A31FB8" w:rsidRDefault="00A31FB8" w:rsidP="00A31FB8">
      <w:pPr>
        <w:pStyle w:val="Styl2"/>
      </w:pPr>
      <w:r>
        <w:t>6) Odbor strategického a projektového řízení:</w:t>
      </w:r>
    </w:p>
    <w:p w:rsidR="00A31FB8" w:rsidRDefault="00A31FB8" w:rsidP="00A31FB8">
      <w:pPr>
        <w:pStyle w:val="Styl1"/>
      </w:pPr>
      <w:r>
        <w:t xml:space="preserve">     a) smlouva na dodávku polozapuštěných kontejnerů</w:t>
      </w:r>
    </w:p>
    <w:p w:rsidR="00A31FB8" w:rsidRDefault="00A31FB8" w:rsidP="00A31FB8">
      <w:pPr>
        <w:pStyle w:val="Styl1"/>
      </w:pPr>
      <w:r>
        <w:t xml:space="preserve">     b) výzva – poskytnutí úvěru na investiční projekty města</w:t>
      </w:r>
    </w:p>
    <w:p w:rsidR="00A31FB8" w:rsidRDefault="00A31FB8" w:rsidP="00A31FB8">
      <w:pPr>
        <w:pStyle w:val="Styl1"/>
      </w:pPr>
      <w:r>
        <w:t xml:space="preserve">     c) vyhlášení VZ – zpracování projektové dokumentace na revitalizaci Smetanova náměstí</w:t>
      </w:r>
    </w:p>
    <w:p w:rsidR="00A31FB8" w:rsidRDefault="00A31FB8" w:rsidP="00A31FB8">
      <w:pPr>
        <w:pStyle w:val="Styl2"/>
      </w:pPr>
      <w:r>
        <w:t>7) Odbor MH:</w:t>
      </w:r>
    </w:p>
    <w:p w:rsidR="00A31FB8" w:rsidRDefault="00A31FB8" w:rsidP="00A31FB8">
      <w:pPr>
        <w:pStyle w:val="Styl1"/>
      </w:pPr>
      <w:r>
        <w:t xml:space="preserve">    a) plán oprav místních komunikací na r. 2021</w:t>
      </w:r>
    </w:p>
    <w:p w:rsidR="00A31FB8" w:rsidRDefault="00A31FB8" w:rsidP="00A31FB8">
      <w:pPr>
        <w:pStyle w:val="Styl1"/>
      </w:pPr>
      <w:r>
        <w:t xml:space="preserve">    b) prodej havarovaného vozidla Škoda Fabia</w:t>
      </w:r>
    </w:p>
    <w:p w:rsidR="00A31FB8" w:rsidRDefault="00A31FB8" w:rsidP="00A31FB8">
      <w:pPr>
        <w:pStyle w:val="Styl1"/>
      </w:pPr>
      <w:r>
        <w:t xml:space="preserve">    c) prodej pozemku parc. č. 1255/3 v k. ú. Roudnice n. L.</w:t>
      </w:r>
    </w:p>
    <w:p w:rsidR="00A31FB8" w:rsidRDefault="00A31FB8" w:rsidP="00A31FB8">
      <w:pPr>
        <w:pStyle w:val="Styl1"/>
      </w:pPr>
      <w:r>
        <w:t xml:space="preserve">    d) odkoupení části pozemku parc. č. 1682/1 v k. ú. Roudnice n. L.</w:t>
      </w:r>
    </w:p>
    <w:p w:rsidR="00A31FB8" w:rsidRDefault="00A31FB8" w:rsidP="00A31FB8">
      <w:pPr>
        <w:pStyle w:val="Styl1"/>
      </w:pPr>
      <w:r>
        <w:t xml:space="preserve">    e) přidělení bytu</w:t>
      </w:r>
    </w:p>
    <w:p w:rsidR="00A31FB8" w:rsidRDefault="00A31FB8" w:rsidP="00A31FB8">
      <w:pPr>
        <w:pStyle w:val="Styl1"/>
      </w:pPr>
      <w:r>
        <w:t xml:space="preserve">     f) prohlášení smluvních stran – KD Říp</w:t>
      </w:r>
    </w:p>
    <w:p w:rsidR="00A31FB8" w:rsidRDefault="00A31FB8" w:rsidP="00A31FB8">
      <w:pPr>
        <w:pStyle w:val="Styl2"/>
      </w:pPr>
    </w:p>
    <w:p w:rsidR="00A31FB8" w:rsidRDefault="00A31FB8" w:rsidP="00A31FB8">
      <w:pPr>
        <w:pStyle w:val="Styl2"/>
      </w:pPr>
      <w:r>
        <w:lastRenderedPageBreak/>
        <w:t>8) Informační technologie:</w:t>
      </w:r>
    </w:p>
    <w:p w:rsidR="00A31FB8" w:rsidRDefault="00A31FB8" w:rsidP="00A31FB8">
      <w:pPr>
        <w:pStyle w:val="Styl1"/>
      </w:pPr>
      <w:r>
        <w:t xml:space="preserve">    a) dodatek č. 3 s VITA – licence koordinovaného stanoviska</w:t>
      </w:r>
    </w:p>
    <w:p w:rsidR="00A31FB8" w:rsidRDefault="00A31FB8" w:rsidP="00A31FB8">
      <w:pPr>
        <w:pStyle w:val="Styl2"/>
      </w:pPr>
      <w:r>
        <w:t>9) Různé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</w:p>
    <w:p w:rsidR="00A31FB8" w:rsidRDefault="00A31FB8" w:rsidP="00A31FB8">
      <w:pPr>
        <w:pStyle w:val="Styl3"/>
      </w:pPr>
      <w:r w:rsidRPr="005F5B38">
        <w:t>1) Kontrola plnění usnesení RM</w:t>
      </w:r>
    </w:p>
    <w:p w:rsidR="00A31FB8" w:rsidRDefault="00A31FB8" w:rsidP="00A31FB8">
      <w:pPr>
        <w:pStyle w:val="Styl2"/>
      </w:pPr>
    </w:p>
    <w:p w:rsidR="00A31FB8" w:rsidRDefault="00A31FB8" w:rsidP="00A31FB8">
      <w:pPr>
        <w:pStyle w:val="Styl1"/>
      </w:pPr>
      <w:r>
        <w:t xml:space="preserve">K usnesení č. 90/2021(10.3.2021) - </w:t>
      </w:r>
      <w:r w:rsidRPr="00DF0975">
        <w:t>projednat se společností LIMPA</w:t>
      </w:r>
      <w:r>
        <w:t xml:space="preserve"> s.r.o.</w:t>
      </w:r>
      <w:r w:rsidRPr="00DF0975">
        <w:t xml:space="preserve"> možnost směny pozemků </w:t>
      </w:r>
    </w:p>
    <w:p w:rsidR="00A31FB8" w:rsidRDefault="00A31FB8" w:rsidP="00A31FB8">
      <w:pPr>
        <w:pStyle w:val="Styl1"/>
      </w:pPr>
      <w:r>
        <w:t xml:space="preserve">                                    </w:t>
      </w:r>
      <w:r w:rsidRPr="00DF0975">
        <w:t>v dané lokalitě</w:t>
      </w:r>
      <w:r>
        <w:t xml:space="preserve"> – místostarosta Mgr. Řezníček – splněno, na příští jednání RM </w:t>
      </w:r>
    </w:p>
    <w:p w:rsidR="00A31FB8" w:rsidRPr="008E1B80" w:rsidRDefault="00A31FB8" w:rsidP="00A31FB8">
      <w:pPr>
        <w:pStyle w:val="Styl1"/>
      </w:pPr>
      <w:r>
        <w:t xml:space="preserve">                                    předložit písemný materiál – MH</w:t>
      </w:r>
      <w:r w:rsidRPr="008E1B80">
        <w:t>: bude předloženo na další jednání RM.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 xml:space="preserve">K usnesení č. 91/2021(10.3.2021) </w:t>
      </w:r>
      <w:r w:rsidRPr="00A179DE">
        <w:t xml:space="preserve">- RM ukládá OMH zajistit rozšíření projektu na úpravu Riegrova </w:t>
      </w:r>
    </w:p>
    <w:p w:rsidR="00A31FB8" w:rsidRPr="00A179DE" w:rsidRDefault="00A31FB8" w:rsidP="00A31FB8">
      <w:pPr>
        <w:pStyle w:val="Styl1"/>
      </w:pPr>
      <w:r>
        <w:t xml:space="preserve">                                     </w:t>
      </w:r>
      <w:r w:rsidRPr="00A179DE">
        <w:t>ulice o</w:t>
      </w:r>
      <w:r>
        <w:t>:</w:t>
      </w:r>
      <w:r w:rsidRPr="00A179DE">
        <w:t xml:space="preserve"> </w:t>
      </w:r>
    </w:p>
    <w:p w:rsidR="00A31FB8" w:rsidRPr="00A179DE" w:rsidRDefault="00A31FB8" w:rsidP="00A31FB8">
      <w:pPr>
        <w:pStyle w:val="Styl1"/>
      </w:pPr>
      <w:r>
        <w:t xml:space="preserve">                                     a) </w:t>
      </w:r>
      <w:r w:rsidRPr="00A179DE">
        <w:t>opravu schodů a cesty k rozhledně</w:t>
      </w:r>
    </w:p>
    <w:p w:rsidR="00A31FB8" w:rsidRDefault="00A31FB8" w:rsidP="00A31FB8">
      <w:pPr>
        <w:pStyle w:val="Styl1"/>
      </w:pPr>
      <w:r>
        <w:t xml:space="preserve">                                     b) </w:t>
      </w:r>
      <w:r w:rsidRPr="00A179DE">
        <w:t xml:space="preserve">prověření možnosti vytvoření okružní křižovatky ulic Riegrova, Michálkova, </w:t>
      </w:r>
    </w:p>
    <w:p w:rsidR="00A31FB8" w:rsidRPr="00A179DE" w:rsidRDefault="00A31FB8" w:rsidP="00A31FB8">
      <w:pPr>
        <w:pStyle w:val="Styl1"/>
      </w:pPr>
      <w:r>
        <w:t xml:space="preserve">                                         </w:t>
      </w:r>
      <w:r w:rsidRPr="00A179DE">
        <w:t>Řipská</w:t>
      </w:r>
    </w:p>
    <w:p w:rsidR="00A31FB8" w:rsidRPr="00A179DE" w:rsidRDefault="00A31FB8" w:rsidP="00A31FB8">
      <w:pPr>
        <w:pStyle w:val="Styl1"/>
      </w:pPr>
      <w:r>
        <w:t xml:space="preserve">                                     c) </w:t>
      </w:r>
      <w:r w:rsidRPr="00A179DE">
        <w:t>úprava okružní křižovatky Masarykova, Jungmannova (pouze malý střed)</w:t>
      </w:r>
    </w:p>
    <w:p w:rsidR="00A31FB8" w:rsidRDefault="00A31FB8" w:rsidP="00A31FB8">
      <w:pPr>
        <w:pStyle w:val="Styl1"/>
      </w:pPr>
      <w:r>
        <w:t xml:space="preserve">                                      d) </w:t>
      </w:r>
      <w:r w:rsidRPr="00A179DE">
        <w:t xml:space="preserve">opravu schodů vedoucích na Rejdiště </w:t>
      </w:r>
    </w:p>
    <w:p w:rsidR="00A31FB8" w:rsidRDefault="00A31FB8" w:rsidP="00A31FB8">
      <w:pPr>
        <w:pStyle w:val="Styl1"/>
      </w:pPr>
      <w:r>
        <w:t xml:space="preserve">                                     </w:t>
      </w:r>
      <w:r w:rsidRPr="002E3733">
        <w:t xml:space="preserve">Osloven projektant s požadavky dle usnesení, z důvodu upřesňování </w:t>
      </w:r>
    </w:p>
    <w:p w:rsidR="00A31FB8" w:rsidRDefault="00A31FB8" w:rsidP="00A31FB8">
      <w:pPr>
        <w:pStyle w:val="Styl1"/>
      </w:pPr>
      <w:r>
        <w:t xml:space="preserve">                                     </w:t>
      </w:r>
      <w:r w:rsidRPr="002E3733">
        <w:t xml:space="preserve">některých požadavků a z personálních důvodů zatím nezaslal cenovou </w:t>
      </w:r>
    </w:p>
    <w:p w:rsidR="00A31FB8" w:rsidRDefault="00A31FB8" w:rsidP="00A31FB8">
      <w:pPr>
        <w:pStyle w:val="Styl1"/>
      </w:pPr>
      <w:r>
        <w:t xml:space="preserve">                                     </w:t>
      </w:r>
      <w:r w:rsidRPr="002E3733">
        <w:t>nabídku, bude k dispozici do 1-2 týdnů. Kontrola 21.</w:t>
      </w:r>
      <w:r>
        <w:t xml:space="preserve"> </w:t>
      </w:r>
      <w:r w:rsidRPr="002E3733">
        <w:t>4.</w:t>
      </w:r>
      <w:r>
        <w:t xml:space="preserve"> </w:t>
      </w:r>
      <w:r w:rsidRPr="002E3733">
        <w:t>2021.</w:t>
      </w:r>
      <w:r>
        <w:t xml:space="preserve"> </w:t>
      </w:r>
    </w:p>
    <w:p w:rsidR="00A31FB8" w:rsidRDefault="00A31FB8" w:rsidP="00A31FB8">
      <w:pPr>
        <w:pStyle w:val="Styl1"/>
      </w:pPr>
      <w:r>
        <w:t xml:space="preserve">                                     P. starosta – je třeba o rozšíření projektu znovu jednat, není možné</w:t>
      </w:r>
    </w:p>
    <w:p w:rsidR="00A31FB8" w:rsidRDefault="00A31FB8" w:rsidP="00A31FB8">
      <w:pPr>
        <w:pStyle w:val="Styl1"/>
      </w:pPr>
      <w:r>
        <w:t xml:space="preserve">                                     ohrozit plánované termíny, je možné uvažovat o úpravě okružní křižovatky</w:t>
      </w:r>
    </w:p>
    <w:p w:rsidR="00A31FB8" w:rsidRDefault="00A31FB8" w:rsidP="00A31FB8">
      <w:pPr>
        <w:pStyle w:val="Styl1"/>
      </w:pPr>
      <w:r>
        <w:t xml:space="preserve">                                     dle písm. c) a případně opravě schodů na Rejdiště dle písm. d).</w:t>
      </w:r>
    </w:p>
    <w:p w:rsidR="00A31FB8" w:rsidRPr="002E3733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 xml:space="preserve">K usnesení č. 104/2021(24.3.2021) - zveřejnit účetní závěrku Teplo-byty s.r.o. za r. 2020 ve sbírce </w:t>
      </w:r>
    </w:p>
    <w:p w:rsidR="00A31FB8" w:rsidRDefault="00A31FB8" w:rsidP="00A31FB8">
      <w:pPr>
        <w:pStyle w:val="Styl1"/>
      </w:pPr>
      <w:r>
        <w:t xml:space="preserve">                                     listin – jednatel Teplo-byty s.r.o.: </w:t>
      </w:r>
      <w:r w:rsidRPr="002E3733">
        <w:t>splněno.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 xml:space="preserve">K usnesení č. 108/2021(24.3.2021) - vyhlásit záměr prodeje části pozemku parc. č. 3950/1 v k. ú. Rce </w:t>
      </w:r>
    </w:p>
    <w:p w:rsidR="00A31FB8" w:rsidRDefault="00A31FB8" w:rsidP="00A31FB8">
      <w:pPr>
        <w:pStyle w:val="Styl1"/>
      </w:pPr>
      <w:r>
        <w:t xml:space="preserve">                                     a zajistit další podklady (zpracování znaleckého posudku na ocenění pozemku </w:t>
      </w:r>
    </w:p>
    <w:p w:rsidR="00A31FB8" w:rsidRPr="008E1B80" w:rsidRDefault="00A31FB8" w:rsidP="00A31FB8">
      <w:pPr>
        <w:pStyle w:val="Styl1"/>
      </w:pPr>
      <w:r>
        <w:t xml:space="preserve">                                     a GP na oddělení části pozemku parc. č. 3950/1) – MH</w:t>
      </w:r>
      <w:r w:rsidRPr="008E1B80">
        <w:t xml:space="preserve">: záměr zveřejněn, </w:t>
      </w:r>
    </w:p>
    <w:p w:rsidR="00A31FB8" w:rsidRPr="008E1B80" w:rsidRDefault="00A31FB8" w:rsidP="00A31FB8">
      <w:pPr>
        <w:pStyle w:val="Styl1"/>
      </w:pPr>
      <w:r w:rsidRPr="008E1B80">
        <w:t xml:space="preserve">                                     posudek objednán, GP – čekáme na doručení cenové nabídky, kontrola konec </w:t>
      </w:r>
    </w:p>
    <w:p w:rsidR="00A31FB8" w:rsidRPr="008E1B80" w:rsidRDefault="00A31FB8" w:rsidP="00A31FB8">
      <w:pPr>
        <w:pStyle w:val="Styl1"/>
      </w:pPr>
      <w:r w:rsidRPr="008E1B80">
        <w:t xml:space="preserve">                                     května 2021.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r>
        <w:t xml:space="preserve">K usnesení č. 114/2021(24.3.2021) - projednat se stavebním úřadem a právním odd. města </w:t>
      </w:r>
    </w:p>
    <w:p w:rsidR="00A31FB8" w:rsidRDefault="00A31FB8" w:rsidP="00A31FB8">
      <w:pPr>
        <w:pStyle w:val="Styl1"/>
      </w:pPr>
      <w:r>
        <w:t xml:space="preserve">                                     oprávněnost současného stavu výstavby domů na Štěpárně a prověřit jaké </w:t>
      </w:r>
    </w:p>
    <w:p w:rsidR="00A31FB8" w:rsidRDefault="00A31FB8" w:rsidP="00A31FB8">
      <w:pPr>
        <w:pStyle w:val="Styl1"/>
      </w:pPr>
      <w:r>
        <w:t xml:space="preserve">                                     jsou možnosti města do tohoto procesu vstoupit – MH: ústní informaci </w:t>
      </w:r>
    </w:p>
    <w:p w:rsidR="00A31FB8" w:rsidRDefault="00A31FB8" w:rsidP="00A31FB8">
      <w:pPr>
        <w:pStyle w:val="Styl1"/>
      </w:pPr>
      <w:r>
        <w:t xml:space="preserve">                                     z jednání podal p. Mann – jednání s právníkem, úřadem územního plánování,</w:t>
      </w:r>
    </w:p>
    <w:p w:rsidR="00A31FB8" w:rsidRDefault="00A31FB8" w:rsidP="00A31FB8">
      <w:pPr>
        <w:pStyle w:val="Styl1"/>
      </w:pPr>
      <w:r>
        <w:t xml:space="preserve">                                     stavebním úřadem a městskou architektkou. Uskuteční se další jednání a</w:t>
      </w:r>
    </w:p>
    <w:p w:rsidR="00A31FB8" w:rsidRPr="0051029D" w:rsidRDefault="00A31FB8" w:rsidP="00A31FB8">
      <w:pPr>
        <w:pStyle w:val="Styl1"/>
      </w:pPr>
      <w:r>
        <w:t xml:space="preserve">                                     do jednání RM bude předloženo písemné stanovisko. Úkol trvá</w:t>
      </w:r>
      <w:r w:rsidRPr="002E3733">
        <w:rPr>
          <w:color w:val="FF0000"/>
        </w:rPr>
        <w:t>.</w:t>
      </w:r>
    </w:p>
    <w:p w:rsidR="00A31FB8" w:rsidRDefault="00A31FB8" w:rsidP="00A31FB8">
      <w:pPr>
        <w:pStyle w:val="Styl2"/>
      </w:pPr>
    </w:p>
    <w:p w:rsidR="00A31FB8" w:rsidRDefault="00A31FB8" w:rsidP="00A31FB8">
      <w:pPr>
        <w:pStyle w:val="Styl3"/>
      </w:pPr>
      <w:r>
        <w:t>2) Odbor školství, kultury a sportu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a) žádost o souhlas se zapojením do projektu</w:t>
      </w:r>
    </w:p>
    <w:p w:rsidR="00A31FB8" w:rsidRPr="00467BC4" w:rsidRDefault="00A31FB8" w:rsidP="00A31FB8">
      <w:pPr>
        <w:pStyle w:val="Styl1"/>
      </w:pPr>
      <w:r>
        <w:t xml:space="preserve">  </w:t>
      </w:r>
    </w:p>
    <w:p w:rsidR="00A31FB8" w:rsidRPr="00467BC4" w:rsidRDefault="00A31FB8" w:rsidP="00A31FB8">
      <w:pPr>
        <w:pStyle w:val="Styl3"/>
      </w:pPr>
      <w:r>
        <w:t>Usnesení č. 122/2021:</w:t>
      </w:r>
    </w:p>
    <w:p w:rsidR="00A31FB8" w:rsidRPr="0047129F" w:rsidRDefault="00A31FB8" w:rsidP="00A31FB8">
      <w:pPr>
        <w:pStyle w:val="Styl1"/>
        <w:rPr>
          <w:b/>
        </w:rPr>
      </w:pPr>
      <w:r w:rsidRPr="006703BD">
        <w:rPr>
          <w:b/>
        </w:rPr>
        <w:t xml:space="preserve">Rada města   u d ě l u j e  Mateřské škole </w:t>
      </w:r>
      <w:r>
        <w:rPr>
          <w:b/>
        </w:rPr>
        <w:t>Pohádka, Josefa Hory 967, Roudnice nad Labem</w:t>
      </w:r>
      <w:r w:rsidRPr="006703BD">
        <w:rPr>
          <w:b/>
        </w:rPr>
        <w:t xml:space="preserve">, </w:t>
      </w:r>
      <w:r w:rsidRPr="00916C45">
        <w:rPr>
          <w:b/>
        </w:rPr>
        <w:t>souhlas zřizovatele se zapoje</w:t>
      </w:r>
      <w:r>
        <w:rPr>
          <w:b/>
        </w:rPr>
        <w:t>ním školy do projektu z výzvy MŠ</w:t>
      </w:r>
      <w:r w:rsidRPr="00916C45">
        <w:rPr>
          <w:b/>
        </w:rPr>
        <w:t xml:space="preserve">MT Šablony III. </w:t>
      </w:r>
      <w:r>
        <w:rPr>
          <w:b/>
        </w:rPr>
        <w:t>(pro 6, proti 0, zdrželi se hlasování 0).</w:t>
      </w:r>
    </w:p>
    <w:p w:rsidR="00A31FB8" w:rsidRDefault="00A31FB8" w:rsidP="00A31FB8">
      <w:pPr>
        <w:pStyle w:val="Styl2"/>
      </w:pPr>
      <w:r>
        <w:t xml:space="preserve"> </w:t>
      </w:r>
    </w:p>
    <w:p w:rsidR="00A31FB8" w:rsidRDefault="00A31FB8" w:rsidP="00A31FB8">
      <w:pPr>
        <w:pStyle w:val="Styl2"/>
      </w:pPr>
    </w:p>
    <w:p w:rsidR="00A31FB8" w:rsidRDefault="00A31FB8" w:rsidP="00A31FB8">
      <w:pPr>
        <w:pStyle w:val="Styl2"/>
      </w:pPr>
    </w:p>
    <w:p w:rsidR="00A31FB8" w:rsidRDefault="00A31FB8" w:rsidP="00A31FB8">
      <w:pPr>
        <w:pStyle w:val="Styl2"/>
      </w:pPr>
    </w:p>
    <w:p w:rsidR="00A31FB8" w:rsidRDefault="00A31FB8" w:rsidP="00A31FB8">
      <w:pPr>
        <w:pStyle w:val="Styl2"/>
      </w:pPr>
    </w:p>
    <w:p w:rsidR="00A31FB8" w:rsidRDefault="00A31FB8" w:rsidP="00A31FB8">
      <w:pPr>
        <w:pStyle w:val="Styl2"/>
      </w:pPr>
    </w:p>
    <w:p w:rsidR="00A31FB8" w:rsidRDefault="00A31FB8" w:rsidP="00A31FB8">
      <w:pPr>
        <w:pStyle w:val="Styl3"/>
      </w:pPr>
      <w:r>
        <w:lastRenderedPageBreak/>
        <w:t>3) Odbor životního prostředí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a) smlouva na poskytnutí dotace ZO ČSOP</w:t>
      </w:r>
    </w:p>
    <w:p w:rsidR="00A31FB8" w:rsidRPr="00DA5FE9" w:rsidRDefault="00A31FB8" w:rsidP="00A31FB8">
      <w:pPr>
        <w:pStyle w:val="Styl1"/>
        <w:ind w:left="360"/>
      </w:pPr>
      <w:bookmarkStart w:id="0" w:name="_Hlk506447792"/>
      <w:r>
        <w:t xml:space="preserve"> </w:t>
      </w:r>
    </w:p>
    <w:p w:rsidR="00A31FB8" w:rsidRDefault="00A31FB8" w:rsidP="00A31FB8">
      <w:pPr>
        <w:pStyle w:val="Styl3"/>
      </w:pPr>
      <w:r>
        <w:t>Usnesení č. 123/2021:</w:t>
      </w:r>
    </w:p>
    <w:p w:rsidR="00A31FB8" w:rsidRPr="00DA5FE9" w:rsidRDefault="00A31FB8" w:rsidP="00A31FB8">
      <w:pPr>
        <w:pStyle w:val="Styl2"/>
      </w:pPr>
      <w:r>
        <w:t>R</w:t>
      </w:r>
      <w:r w:rsidRPr="00DA5FE9">
        <w:t xml:space="preserve">ada města </w:t>
      </w:r>
      <w:r>
        <w:t xml:space="preserve">  </w:t>
      </w:r>
      <w:r w:rsidRPr="00DA5FE9">
        <w:t>r</w:t>
      </w:r>
      <w:r>
        <w:t xml:space="preserve"> </w:t>
      </w:r>
      <w:r w:rsidRPr="00DA5FE9">
        <w:t>o</w:t>
      </w:r>
      <w:r>
        <w:t xml:space="preserve"> </w:t>
      </w:r>
      <w:r w:rsidRPr="00DA5FE9">
        <w:t>z</w:t>
      </w:r>
      <w:r>
        <w:t> </w:t>
      </w:r>
      <w:r w:rsidRPr="00DA5FE9">
        <w:t>h</w:t>
      </w:r>
      <w:r>
        <w:t xml:space="preserve"> </w:t>
      </w:r>
      <w:r w:rsidRPr="00DA5FE9">
        <w:t>o</w:t>
      </w:r>
      <w:r>
        <w:t xml:space="preserve"> </w:t>
      </w:r>
      <w:r w:rsidRPr="00DA5FE9">
        <w:t>d</w:t>
      </w:r>
      <w:r>
        <w:t xml:space="preserve"> </w:t>
      </w:r>
      <w:r w:rsidRPr="00DA5FE9">
        <w:t>l</w:t>
      </w:r>
      <w:r>
        <w:t xml:space="preserve"> </w:t>
      </w:r>
      <w:r w:rsidRPr="00DA5FE9">
        <w:t xml:space="preserve">a </w:t>
      </w:r>
      <w:r>
        <w:t xml:space="preserve">  </w:t>
      </w:r>
      <w:r w:rsidRPr="00DA5FE9">
        <w:t>o poskytnutí jednorázové neinvestiční do</w:t>
      </w:r>
      <w:r>
        <w:t xml:space="preserve">tace z rozpočtu města Roudnice </w:t>
      </w:r>
      <w:r w:rsidRPr="00DA5FE9">
        <w:t>nad Labem na rok 20</w:t>
      </w:r>
      <w:r>
        <w:t>21</w:t>
      </w:r>
      <w:r w:rsidRPr="00DA5FE9">
        <w:t xml:space="preserve"> ve výši 15.000 Kč spolku „Základní organizace Českého svazu ochránců přírody Ciconia, IČO: 627 72 554 </w:t>
      </w:r>
      <w:r>
        <w:t>„</w:t>
      </w:r>
      <w:r w:rsidRPr="00DA5FE9">
        <w:t xml:space="preserve"> a uzavření příslušné veřejnoprávní smlouvy podle předloženého návrhu</w:t>
      </w:r>
      <w:r>
        <w:t xml:space="preserve"> (pro 6, proti 0, zdrželi se hlasování 0)</w:t>
      </w:r>
      <w:r w:rsidRPr="00DA5FE9">
        <w:t>.</w:t>
      </w:r>
    </w:p>
    <w:bookmarkEnd w:id="0"/>
    <w:p w:rsidR="00A31FB8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3"/>
      </w:pPr>
      <w:r>
        <w:t>b) prodej dřevní hmoty z pokácených stromů ve městě</w:t>
      </w:r>
    </w:p>
    <w:p w:rsidR="00A31FB8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3"/>
      </w:pPr>
      <w:r>
        <w:t>Usnesení č. 124/2021:</w:t>
      </w:r>
    </w:p>
    <w:p w:rsidR="00A31FB8" w:rsidRDefault="00A31FB8" w:rsidP="00A31FB8">
      <w:pPr>
        <w:pStyle w:val="Styl2"/>
      </w:pPr>
      <w:r>
        <w:t>Rada města po projednání   r o z h o d l a   o odprodeji dřevní hmoty vzniklé z pokácené mimolesní zeleně na pozemcích města Roudnice nad Labem za cenu 10.890 Kč vč. DPH firmě Pavel Veselka, Zahradnické služby, IČ 190 25 921. Rada města   s o u h l a s í, aby prodej dřevní hmoty byl administrativně a finančně zajištěn Roudnickými městskými službami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4) Ekonomický odbor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a) změna rozpisu položek rozpočtu</w:t>
      </w:r>
    </w:p>
    <w:p w:rsidR="00A31FB8" w:rsidRPr="00D65A51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125/2021:</w:t>
      </w:r>
    </w:p>
    <w:p w:rsidR="00A31FB8" w:rsidRPr="009D7E5F" w:rsidRDefault="00A31FB8" w:rsidP="00A31FB8">
      <w:pPr>
        <w:pStyle w:val="Styl2"/>
      </w:pPr>
      <w:r w:rsidRPr="00A22AEA">
        <w:rPr>
          <w:bCs/>
        </w:rPr>
        <w:t>R</w:t>
      </w:r>
      <w:r w:rsidRPr="00A22AEA">
        <w:t>a</w:t>
      </w:r>
      <w:r w:rsidRPr="009D7E5F">
        <w:t xml:space="preserve">da města po </w:t>
      </w:r>
      <w:r w:rsidRPr="00A22AEA">
        <w:t>projednání</w:t>
      </w:r>
      <w:r w:rsidRPr="009D7E5F">
        <w:t xml:space="preserve"> </w:t>
      </w:r>
      <w:r>
        <w:t xml:space="preserve">  </w:t>
      </w:r>
      <w:r w:rsidRPr="009D7E5F">
        <w:t xml:space="preserve">s c h v a l u j e </w:t>
      </w:r>
      <w:r>
        <w:t xml:space="preserve">  </w:t>
      </w:r>
      <w:r w:rsidRPr="009D7E5F">
        <w:t>navržené změny rozpisu položek závaz</w:t>
      </w:r>
      <w:r>
        <w:t>ných ukazatelů rozpočtu roku 2021</w:t>
      </w:r>
      <w:r w:rsidRPr="009D7E5F">
        <w:t xml:space="preserve"> dle písemného materiálu</w:t>
      </w:r>
      <w:r>
        <w:t xml:space="preserve"> (pro 6, proti 0, zdrželi se hlasování 0)</w:t>
      </w:r>
      <w:r w:rsidRPr="009D7E5F">
        <w:t>.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b) rozdělení hospodářského výsledku příspěvkových organizací za r. 2020</w:t>
      </w:r>
    </w:p>
    <w:p w:rsidR="00A31FB8" w:rsidRPr="003667A3" w:rsidRDefault="00A31FB8" w:rsidP="00A31FB8">
      <w:pPr>
        <w:pStyle w:val="Styl1"/>
        <w:rPr>
          <w:color w:val="FF0000"/>
        </w:rPr>
      </w:pPr>
      <w:r>
        <w:t xml:space="preserve"> </w:t>
      </w:r>
    </w:p>
    <w:p w:rsidR="00A31FB8" w:rsidRPr="007762CA" w:rsidRDefault="00A31FB8" w:rsidP="00A31FB8">
      <w:pPr>
        <w:pStyle w:val="Styl3"/>
        <w:rPr>
          <w:b w:val="0"/>
          <w:bCs/>
          <w:sz w:val="22"/>
          <w:szCs w:val="22"/>
        </w:rPr>
      </w:pPr>
      <w:r>
        <w:t>Usnesení č. 126/2021:</w:t>
      </w:r>
    </w:p>
    <w:p w:rsidR="00A31FB8" w:rsidRDefault="00A31FB8" w:rsidP="00A31FB8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</w:t>
      </w:r>
      <w:r>
        <w:t>em Roudnice nad Labem za rok 2020</w:t>
      </w:r>
      <w:r w:rsidRPr="007762CA">
        <w:t xml:space="preserve"> dle níže uvedené tabulky:</w:t>
      </w:r>
    </w:p>
    <w:p w:rsidR="00A31FB8" w:rsidRPr="00A22AEA" w:rsidRDefault="00A31FB8" w:rsidP="00A31FB8">
      <w:pPr>
        <w:pStyle w:val="Styl2"/>
      </w:pPr>
    </w:p>
    <w:p w:rsidR="00A31FB8" w:rsidRPr="00485C17" w:rsidRDefault="00A31FB8" w:rsidP="00A31F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9"/>
        <w:gridCol w:w="1455"/>
        <w:gridCol w:w="961"/>
        <w:gridCol w:w="917"/>
      </w:tblGrid>
      <w:tr w:rsidR="00A31FB8" w:rsidRPr="00155B73" w:rsidTr="00B81D1C">
        <w:trPr>
          <w:trHeight w:val="58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B8" w:rsidRPr="00155B73" w:rsidRDefault="00A31FB8" w:rsidP="00B81D1C">
            <w:pPr>
              <w:jc w:val="center"/>
              <w:rPr>
                <w:b/>
                <w:sz w:val="16"/>
                <w:szCs w:val="16"/>
              </w:rPr>
            </w:pPr>
            <w:r w:rsidRPr="00155B73">
              <w:rPr>
                <w:b/>
                <w:sz w:val="16"/>
                <w:szCs w:val="16"/>
              </w:rPr>
              <w:t>Příspěvková organizace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B8" w:rsidRPr="00155B73" w:rsidRDefault="00A31FB8" w:rsidP="00B81D1C">
            <w:pPr>
              <w:jc w:val="center"/>
              <w:rPr>
                <w:b/>
                <w:sz w:val="16"/>
                <w:szCs w:val="16"/>
              </w:rPr>
            </w:pPr>
            <w:r w:rsidRPr="00155B73">
              <w:rPr>
                <w:b/>
                <w:sz w:val="16"/>
                <w:szCs w:val="16"/>
              </w:rPr>
              <w:t>Hospodářský výsledek 2020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B8" w:rsidRPr="00155B73" w:rsidRDefault="00A31FB8" w:rsidP="00B81D1C">
            <w:pPr>
              <w:jc w:val="center"/>
              <w:rPr>
                <w:b/>
                <w:sz w:val="16"/>
                <w:szCs w:val="16"/>
              </w:rPr>
            </w:pPr>
            <w:r w:rsidRPr="00155B73">
              <w:rPr>
                <w:b/>
                <w:sz w:val="16"/>
                <w:szCs w:val="16"/>
              </w:rPr>
              <w:t>Návrh na rozdělení</w:t>
            </w:r>
          </w:p>
        </w:tc>
      </w:tr>
      <w:tr w:rsidR="00A31FB8" w:rsidRPr="00155B73" w:rsidTr="00B81D1C">
        <w:trPr>
          <w:trHeight w:val="5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FB8" w:rsidRPr="00155B73" w:rsidRDefault="00A31FB8" w:rsidP="00B81D1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FB8" w:rsidRPr="00155B73" w:rsidRDefault="00A31FB8" w:rsidP="00B81D1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B8" w:rsidRPr="00155B73" w:rsidRDefault="00A31FB8" w:rsidP="00B81D1C">
            <w:pPr>
              <w:jc w:val="center"/>
              <w:rPr>
                <w:b/>
                <w:sz w:val="16"/>
                <w:szCs w:val="16"/>
              </w:rPr>
            </w:pPr>
            <w:r w:rsidRPr="00155B73">
              <w:rPr>
                <w:b/>
                <w:sz w:val="16"/>
                <w:szCs w:val="16"/>
              </w:rPr>
              <w:t>Rezervní fond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FB8" w:rsidRPr="00155B73" w:rsidRDefault="00A31FB8" w:rsidP="00B81D1C">
            <w:pPr>
              <w:jc w:val="center"/>
              <w:rPr>
                <w:b/>
                <w:sz w:val="16"/>
                <w:szCs w:val="16"/>
              </w:rPr>
            </w:pPr>
            <w:r w:rsidRPr="00155B73">
              <w:rPr>
                <w:b/>
                <w:sz w:val="16"/>
                <w:szCs w:val="16"/>
              </w:rPr>
              <w:t>Fond odměn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79 796,00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69 796,00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10 000,00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Mateřská škola Sluníčko Roudnice n.L., Školní 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265 721,89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235 721,89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30 000,00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Mateřská škola Písnička-U Mevy Roudnice n.L., Řipská 1389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color w:val="000000"/>
                <w:sz w:val="16"/>
                <w:szCs w:val="16"/>
              </w:rPr>
            </w:pPr>
            <w:r w:rsidRPr="00155B73">
              <w:rPr>
                <w:color w:val="000000"/>
                <w:sz w:val="16"/>
                <w:szCs w:val="16"/>
              </w:rPr>
              <w:t>22 798,72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color w:val="000000"/>
                <w:sz w:val="16"/>
                <w:szCs w:val="16"/>
              </w:rPr>
            </w:pPr>
            <w:r w:rsidRPr="00155B73">
              <w:rPr>
                <w:color w:val="000000"/>
                <w:sz w:val="16"/>
                <w:szCs w:val="16"/>
              </w:rPr>
              <w:t>22 798,72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color w:val="000000"/>
                <w:sz w:val="16"/>
                <w:szCs w:val="16"/>
              </w:rPr>
            </w:pPr>
            <w:r w:rsidRPr="00155B7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12 608,79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12 608,79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 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681,11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681,11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295 734,83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295 734,83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 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226 106,78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181 106,78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45 000,00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Základní škola a mateřská škola Roudnice nad Labem , Školní 1803, okres Litoměřice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19 382,17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9 382,17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10 000,00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lastRenderedPageBreak/>
              <w:t>Základní umělecká škola Roudnice n.L., Rvačov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263 741,16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163 741,16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100 000,00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 xml:space="preserve">Dům dětí a mládeže TREND Roudnice n.L., Školní 1803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32 090,61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32 090,61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 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Podřipské muzeum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37 274,73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37 274,73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 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1 525 389,14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925 389,14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600 000,00</w:t>
            </w:r>
          </w:p>
        </w:tc>
      </w:tr>
      <w:tr w:rsidR="00A31FB8" w:rsidRPr="00155B73" w:rsidTr="00B81D1C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63 455,88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12 955,88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FB8" w:rsidRPr="00155B73" w:rsidRDefault="00A31FB8" w:rsidP="00B81D1C">
            <w:pPr>
              <w:jc w:val="right"/>
              <w:rPr>
                <w:sz w:val="16"/>
                <w:szCs w:val="16"/>
              </w:rPr>
            </w:pPr>
            <w:r w:rsidRPr="00155B73">
              <w:rPr>
                <w:sz w:val="16"/>
                <w:szCs w:val="16"/>
              </w:rPr>
              <w:t>50 500,00</w:t>
            </w:r>
          </w:p>
        </w:tc>
      </w:tr>
    </w:tbl>
    <w:p w:rsidR="00A31FB8" w:rsidRDefault="00A31FB8" w:rsidP="00A31FB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A31FB8" w:rsidRDefault="00A31FB8" w:rsidP="00A31FB8">
      <w:pPr>
        <w:pStyle w:val="Styl2"/>
      </w:pPr>
      <w:r>
        <w:t>- pro 6, proti 0, zdrželi se hlasování 0.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c) odpisový plán příspěvkových organizací na r. 2021</w:t>
      </w:r>
    </w:p>
    <w:p w:rsidR="00A31FB8" w:rsidRPr="00485C17" w:rsidRDefault="00A31FB8" w:rsidP="00A31FB8">
      <w:pPr>
        <w:pStyle w:val="Styl1"/>
      </w:pPr>
      <w:r>
        <w:t xml:space="preserve"> </w:t>
      </w:r>
    </w:p>
    <w:p w:rsidR="00A31FB8" w:rsidRPr="002D6E58" w:rsidRDefault="00A31FB8" w:rsidP="00A31FB8">
      <w:pPr>
        <w:pStyle w:val="Styl3"/>
      </w:pPr>
      <w:r>
        <w:t>Usnesení č. 127/2021:</w:t>
      </w:r>
    </w:p>
    <w:p w:rsidR="00A31FB8" w:rsidRPr="002D6E58" w:rsidRDefault="00A31FB8" w:rsidP="00A31FB8">
      <w:pPr>
        <w:pStyle w:val="Styl1"/>
        <w:rPr>
          <w:b/>
        </w:rPr>
      </w:pPr>
      <w:r w:rsidRPr="002D6E58">
        <w:rPr>
          <w:b/>
        </w:rPr>
        <w:t xml:space="preserve">Rada města po projednání  </w:t>
      </w:r>
      <w:r>
        <w:rPr>
          <w:b/>
        </w:rPr>
        <w:t xml:space="preserve">  </w:t>
      </w:r>
      <w:r w:rsidRPr="002D6E58">
        <w:rPr>
          <w:b/>
        </w:rPr>
        <w:t>s c h v a l u j e  odpisové plány příspěvkových organizací zřízených Městem Roudnice nad Labem na rok 202</w:t>
      </w:r>
      <w:r>
        <w:rPr>
          <w:b/>
        </w:rPr>
        <w:t>1</w:t>
      </w:r>
      <w:r w:rsidRPr="002D6E58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2D6E58">
        <w:rPr>
          <w:b/>
        </w:rPr>
        <w:t>.</w:t>
      </w:r>
    </w:p>
    <w:p w:rsidR="00A31FB8" w:rsidRDefault="00A31FB8" w:rsidP="00A31FB8">
      <w:pPr>
        <w:pStyle w:val="Styl1"/>
      </w:pPr>
      <w:r>
        <w:t xml:space="preserve">  </w:t>
      </w:r>
    </w:p>
    <w:p w:rsidR="00A31FB8" w:rsidRDefault="00A31FB8" w:rsidP="00A31FB8">
      <w:pPr>
        <w:pStyle w:val="Styl3"/>
      </w:pPr>
      <w:r>
        <w:t>d) MŠ Sluníčko – žádost o převod a čerpání investičního fondu</w:t>
      </w:r>
    </w:p>
    <w:p w:rsidR="00A31FB8" w:rsidRPr="0004722A" w:rsidRDefault="00A31FB8" w:rsidP="00A31FB8">
      <w:pPr>
        <w:pStyle w:val="Styl1"/>
        <w:rPr>
          <w:sz w:val="22"/>
          <w:szCs w:val="22"/>
        </w:rPr>
      </w:pPr>
      <w:r>
        <w:t xml:space="preserve"> </w:t>
      </w:r>
    </w:p>
    <w:p w:rsidR="00A31FB8" w:rsidRPr="0004722A" w:rsidRDefault="00A31FB8" w:rsidP="00A31FB8">
      <w:pPr>
        <w:pStyle w:val="Styl3"/>
        <w:rPr>
          <w:bCs/>
          <w:sz w:val="22"/>
          <w:szCs w:val="22"/>
        </w:rPr>
      </w:pPr>
      <w:r>
        <w:t>Usnesení č. 128/2021:</w:t>
      </w:r>
    </w:p>
    <w:p w:rsidR="00A31FB8" w:rsidRDefault="00A31FB8" w:rsidP="00A31FB8">
      <w:pPr>
        <w:pStyle w:val="Styl2"/>
      </w:pPr>
      <w:r>
        <w:t xml:space="preserve">Rada města   s o u h l a s í   s převodem 235 721,89 Kč z rezervního fondu do fondu investičního u MŠ Sluníčko, Školní 1805, Roudnice nad Labem, IČ: 46773541. </w:t>
      </w:r>
    </w:p>
    <w:p w:rsidR="00A31FB8" w:rsidRDefault="00A31FB8" w:rsidP="00A31FB8">
      <w:pPr>
        <w:pStyle w:val="Styl2"/>
      </w:pPr>
      <w:r>
        <w:t>Rada města   s o u h l a s í   s čerpáním investičního fondu do výše 460 tis. Kč u MŠ Sluníčko, Školní 1805, Roudnice nad Labem, IČ: 46773541 na výměnu lina a vybudování studny (pro 6, proti 0, zdrželi se hlasování 0).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e) ZŠ Jungmannova 660 – čerpání investičního fondu</w:t>
      </w:r>
    </w:p>
    <w:p w:rsidR="00A31FB8" w:rsidRPr="0004722A" w:rsidRDefault="00A31FB8" w:rsidP="00A31FB8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31FB8" w:rsidRPr="0004722A" w:rsidRDefault="00A31FB8" w:rsidP="00A31FB8">
      <w:pPr>
        <w:pStyle w:val="Styl3"/>
        <w:rPr>
          <w:bCs/>
          <w:sz w:val="22"/>
          <w:szCs w:val="22"/>
        </w:rPr>
      </w:pPr>
      <w:r>
        <w:t>Usnesení č. 129/2021:</w:t>
      </w:r>
    </w:p>
    <w:p w:rsidR="00A31FB8" w:rsidRDefault="00A31FB8" w:rsidP="00A31FB8">
      <w:pPr>
        <w:pStyle w:val="Styl2"/>
      </w:pPr>
      <w:r>
        <w:t>Rada města   s o u h l a s í   s čerpáním investičního fondu do výše 650 tis. Kč u ZŠ Jungmannova 660, Roudnice nad Labem, IČ: 46773606 na výměnu klimatizační jednotky ve školní jídelně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5) Stavební úřad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 xml:space="preserve">a) Program regenerace – opravy památkově chráněných objektů v městské památkové zóně </w:t>
      </w:r>
    </w:p>
    <w:p w:rsidR="00A31FB8" w:rsidRDefault="00A31FB8" w:rsidP="00A31FB8">
      <w:pPr>
        <w:pStyle w:val="Styl1"/>
      </w:pPr>
      <w:r>
        <w:t xml:space="preserve"> </w:t>
      </w:r>
    </w:p>
    <w:p w:rsidR="00A31FB8" w:rsidRPr="00C27B8F" w:rsidRDefault="00A31FB8" w:rsidP="00A31FB8">
      <w:pPr>
        <w:pStyle w:val="Styl3"/>
      </w:pPr>
      <w:r>
        <w:t>Usnesení č. 130/2021:</w:t>
      </w:r>
    </w:p>
    <w:p w:rsidR="00A31FB8" w:rsidRDefault="00A31FB8" w:rsidP="00A31FB8">
      <w:pPr>
        <w:pStyle w:val="Styl2"/>
      </w:pPr>
      <w:r>
        <w:t xml:space="preserve">Rada města   s o u h l a s í   s rozdělením finančních příspěvků a   d o p o r u č u j e ZM schválit rozdělení finančních příspěvků Ministerstva kultury České republiky v celkové výši dle výše uvedené tabulky s tím, že zároveň rozhodne o poskytnutí dotace Římskokatolické farnosti Roudnice nad Labem a </w:t>
      </w:r>
      <w:r>
        <w:t>JM</w:t>
      </w:r>
      <w:r>
        <w:t xml:space="preserve">, ve výši stanoveného podílu města.                       </w:t>
      </w:r>
    </w:p>
    <w:p w:rsidR="00A31FB8" w:rsidRDefault="00A31FB8" w:rsidP="00A31FB8">
      <w:pPr>
        <w:pStyle w:val="Styl1"/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956"/>
        <w:gridCol w:w="1118"/>
        <w:gridCol w:w="1342"/>
        <w:gridCol w:w="1158"/>
        <w:gridCol w:w="1214"/>
      </w:tblGrid>
      <w:tr w:rsidR="00A31FB8" w:rsidTr="00B81D1C"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Objekt 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 Práce 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Celková cena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Příspěvek MKČR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Podíl města 10%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 Podíl vlastníka</w:t>
            </w:r>
          </w:p>
        </w:tc>
      </w:tr>
      <w:tr w:rsidR="00A31FB8" w:rsidTr="00B81D1C"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ŘK farnost Roudnice n. L.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restaurování dřevěného zádveří 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463.000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231.000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46.300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  185.700</w:t>
            </w:r>
          </w:p>
        </w:tc>
      </w:tr>
      <w:tr w:rsidR="00A31FB8" w:rsidTr="00B81D1C"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Dům č.p. 56 Husovo náměstí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oprava fasády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469.000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224.000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46.900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198.100     </w:t>
            </w:r>
          </w:p>
          <w:p w:rsidR="00A31FB8" w:rsidRDefault="00A31FB8" w:rsidP="00B81D1C">
            <w:pPr>
              <w:pStyle w:val="Styl1"/>
            </w:pPr>
          </w:p>
        </w:tc>
      </w:tr>
      <w:tr w:rsidR="00A31FB8" w:rsidTr="00B81D1C"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Dům č.p. 97 Arnoštova ulice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výměna oken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972.000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455.000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>517.000 *</w:t>
            </w:r>
          </w:p>
        </w:tc>
      </w:tr>
      <w:tr w:rsidR="00A31FB8" w:rsidTr="00B81D1C"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lastRenderedPageBreak/>
              <w:t>Celkem: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A31FB8" w:rsidRPr="007266EB" w:rsidRDefault="00A31FB8" w:rsidP="00B81D1C">
            <w:pPr>
              <w:pStyle w:val="Styl1"/>
              <w:rPr>
                <w:b/>
                <w:bCs/>
              </w:rPr>
            </w:pPr>
            <w:r>
              <w:t xml:space="preserve"> 910.000</w:t>
            </w: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A31FB8" w:rsidRDefault="00A31FB8" w:rsidP="00B81D1C">
            <w:pPr>
              <w:pStyle w:val="Styl1"/>
            </w:pPr>
            <w:r>
              <w:t xml:space="preserve">              *</w:t>
            </w:r>
          </w:p>
        </w:tc>
      </w:tr>
    </w:tbl>
    <w:p w:rsidR="00A31FB8" w:rsidRDefault="00A31FB8" w:rsidP="00A31FB8">
      <w:pPr>
        <w:pStyle w:val="Styl1"/>
      </w:pPr>
    </w:p>
    <w:p w:rsidR="00A31FB8" w:rsidRDefault="00A31FB8" w:rsidP="00A31FB8">
      <w:pPr>
        <w:pStyle w:val="Styl2"/>
      </w:pPr>
      <w:r>
        <w:t>- pro 6, proti 0, zdrželi se hlasování 0.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6) Odbor strategického a projektového řízení</w:t>
      </w:r>
    </w:p>
    <w:p w:rsidR="00A31FB8" w:rsidRDefault="00A31FB8" w:rsidP="00A31FB8">
      <w:pPr>
        <w:pStyle w:val="Styl1"/>
      </w:pPr>
      <w:r>
        <w:t xml:space="preserve">    </w:t>
      </w:r>
    </w:p>
    <w:p w:rsidR="00A31FB8" w:rsidRDefault="00A31FB8" w:rsidP="00A31FB8">
      <w:pPr>
        <w:pStyle w:val="Styl3"/>
      </w:pPr>
      <w:r>
        <w:t>a) smlouva na dodávku polozapuštěných kontejnerů</w:t>
      </w:r>
    </w:p>
    <w:p w:rsidR="00A31FB8" w:rsidRPr="006F0F41" w:rsidRDefault="00A31FB8" w:rsidP="00A31FB8">
      <w:pPr>
        <w:pStyle w:val="Styl1"/>
      </w:pPr>
      <w:r>
        <w:t xml:space="preserve"> </w:t>
      </w:r>
    </w:p>
    <w:p w:rsidR="00A31FB8" w:rsidRPr="0057768F" w:rsidRDefault="00A31FB8" w:rsidP="00A31FB8">
      <w:pPr>
        <w:pStyle w:val="Styl3"/>
      </w:pPr>
      <w:r>
        <w:t>Usnesení č. 131/2021:</w:t>
      </w:r>
    </w:p>
    <w:p w:rsidR="00A31FB8" w:rsidRPr="00AB4937" w:rsidRDefault="00A31FB8" w:rsidP="00A31FB8">
      <w:pPr>
        <w:pStyle w:val="Styl1"/>
        <w:rPr>
          <w:b/>
          <w:bCs/>
        </w:rPr>
      </w:pPr>
      <w:r w:rsidRPr="0057768F">
        <w:rPr>
          <w:b/>
          <w:bCs/>
        </w:rPr>
        <w:t xml:space="preserve">Rada města  r o z h o d l a   dle čl. 9, ods. 1. písmena i) Směrnice č. 8/2017 o zadávání zakázek malého rozsahu o uzavření smlouvy o dílo na </w:t>
      </w:r>
      <w:r>
        <w:rPr>
          <w:b/>
          <w:bCs/>
        </w:rPr>
        <w:t>dodání</w:t>
      </w:r>
      <w:r w:rsidRPr="0057768F">
        <w:rPr>
          <w:b/>
          <w:bCs/>
        </w:rPr>
        <w:t xml:space="preserve"> a výměny 4 polopodzemních kontejnerů v ulici Libušina </w:t>
      </w:r>
      <w:r>
        <w:rPr>
          <w:b/>
          <w:bCs/>
        </w:rPr>
        <w:t xml:space="preserve">v Roudnici nad Labem </w:t>
      </w:r>
      <w:r w:rsidRPr="0057768F">
        <w:rPr>
          <w:b/>
          <w:bCs/>
        </w:rPr>
        <w:t>se společností MEVA-TEC s.r.o., IČO: 62742051, se sídlem Chelčického 1228, 413 01</w:t>
      </w:r>
      <w:r w:rsidRPr="0057768F">
        <w:rPr>
          <w:rStyle w:val="datalabel"/>
          <w:b/>
          <w:bCs/>
        </w:rPr>
        <w:t xml:space="preserve"> Roudnice nad Labem za </w:t>
      </w:r>
      <w:r w:rsidRPr="00AB4937">
        <w:rPr>
          <w:rStyle w:val="datalabel"/>
          <w:b/>
          <w:bCs/>
        </w:rPr>
        <w:t xml:space="preserve">cenu </w:t>
      </w:r>
      <w:r>
        <w:rPr>
          <w:rStyle w:val="datalabel"/>
          <w:b/>
          <w:bCs/>
        </w:rPr>
        <w:t>340.0</w:t>
      </w:r>
      <w:r w:rsidRPr="00AB4937">
        <w:rPr>
          <w:rStyle w:val="datalabel"/>
          <w:b/>
          <w:bCs/>
        </w:rPr>
        <w:t>00,- Kč bez DPH</w:t>
      </w:r>
      <w:r>
        <w:rPr>
          <w:rStyle w:val="datalabel"/>
          <w:b/>
          <w:bCs/>
        </w:rPr>
        <w:t xml:space="preserve"> (pro 6, proti 0, zdrželi se hlasování 0).</w:t>
      </w:r>
    </w:p>
    <w:p w:rsidR="00A31FB8" w:rsidRDefault="00A31FB8" w:rsidP="00A31FB8">
      <w:pPr>
        <w:pStyle w:val="Styl1"/>
      </w:pPr>
      <w:r>
        <w:t xml:space="preserve">     </w:t>
      </w:r>
    </w:p>
    <w:p w:rsidR="00A31FB8" w:rsidRDefault="00A31FB8" w:rsidP="00A31FB8">
      <w:pPr>
        <w:pStyle w:val="Styl3"/>
      </w:pPr>
      <w:r>
        <w:t>b) výzva – poskytnutí úvěru na investiční projekty města</w:t>
      </w:r>
    </w:p>
    <w:p w:rsidR="00A31FB8" w:rsidRPr="00725C01" w:rsidRDefault="00A31FB8" w:rsidP="00A31FB8">
      <w:pPr>
        <w:jc w:val="both"/>
        <w:rPr>
          <w:rFonts w:ascii="Arial" w:hAnsi="Arial"/>
          <w:sz w:val="20"/>
          <w:szCs w:val="20"/>
          <w:highlight w:val="yellow"/>
        </w:rPr>
      </w:pPr>
      <w:r>
        <w:rPr>
          <w:rFonts w:ascii="Arial" w:hAnsi="Arial"/>
          <w:sz w:val="20"/>
          <w:szCs w:val="20"/>
          <w:highlight w:val="yellow"/>
        </w:rPr>
        <w:t xml:space="preserve"> </w:t>
      </w:r>
    </w:p>
    <w:p w:rsidR="00A31FB8" w:rsidRPr="00725C01" w:rsidRDefault="00A31FB8" w:rsidP="00A31FB8">
      <w:pPr>
        <w:pStyle w:val="Styl3"/>
      </w:pPr>
      <w:r>
        <w:t>Usnesení č. 132/2021:</w:t>
      </w:r>
    </w:p>
    <w:p w:rsidR="00A31FB8" w:rsidRPr="00725C01" w:rsidRDefault="00A31FB8" w:rsidP="00A31FB8">
      <w:pPr>
        <w:pStyle w:val="Styl2"/>
      </w:pPr>
      <w:r w:rsidRPr="00725C01">
        <w:t>Rada města</w:t>
      </w:r>
      <w:r>
        <w:t xml:space="preserve">   r o z h o d l a   </w:t>
      </w:r>
      <w:r w:rsidRPr="00725C01">
        <w:t xml:space="preserve">o vyhlášení výzvy k podání nabídky - poptávce úvěru na investiční projekty a </w:t>
      </w:r>
      <w:r>
        <w:t xml:space="preserve"> s c h v a l u j e   </w:t>
      </w:r>
      <w:r w:rsidRPr="00725C01">
        <w:t>výzvu k podání nabídky dle předloženého návrhu.</w:t>
      </w:r>
    </w:p>
    <w:p w:rsidR="00A31FB8" w:rsidRPr="00725C01" w:rsidRDefault="00A31FB8" w:rsidP="00A31FB8">
      <w:pPr>
        <w:jc w:val="both"/>
        <w:rPr>
          <w:rFonts w:ascii="Arial" w:hAnsi="Arial" w:cs="Arial"/>
          <w:b/>
          <w:sz w:val="20"/>
          <w:szCs w:val="20"/>
        </w:rPr>
      </w:pPr>
    </w:p>
    <w:p w:rsidR="00A31FB8" w:rsidRPr="00725C01" w:rsidRDefault="00A31FB8" w:rsidP="00A31FB8">
      <w:pPr>
        <w:pStyle w:val="Styl2"/>
      </w:pPr>
      <w:r w:rsidRPr="00725C01">
        <w:t>Rada města</w:t>
      </w:r>
      <w:r>
        <w:t xml:space="preserve"> </w:t>
      </w:r>
      <w:r w:rsidRPr="00725C01">
        <w:t xml:space="preserve"> </w:t>
      </w:r>
      <w:r w:rsidRPr="00725C01">
        <w:rPr>
          <w:spacing w:val="100"/>
        </w:rPr>
        <w:t>ustanovuje</w:t>
      </w:r>
      <w:r w:rsidRPr="00725C01">
        <w:t xml:space="preserve"> tříčlennou hodnotící komisi pro posouzení nabídek</w:t>
      </w:r>
      <w:r>
        <w:t xml:space="preserve"> </w:t>
      </w:r>
      <w:r w:rsidRPr="00725C01">
        <w:t>na úvěr a</w:t>
      </w:r>
      <w:r>
        <w:t xml:space="preserve">  </w:t>
      </w:r>
      <w:r w:rsidRPr="00725C01">
        <w:t>j m e n u j e</w:t>
      </w:r>
      <w:r>
        <w:t xml:space="preserve"> </w:t>
      </w:r>
      <w:r w:rsidRPr="00725C01">
        <w:t xml:space="preserve"> členy komise:</w:t>
      </w:r>
      <w:r>
        <w:t xml:space="preserve"> </w:t>
      </w:r>
      <w:r w:rsidRPr="00725C01">
        <w:t>Ing. Dana Popelková, Bc. Tomáš Grunt, Mgr. Jiří Řezníček a</w:t>
      </w:r>
      <w:r>
        <w:t xml:space="preserve"> </w:t>
      </w:r>
      <w:r w:rsidRPr="00725C01">
        <w:t>jejich náhradníky: Martina Bahou Procházková, Ing. Jana Pilařová,</w:t>
      </w:r>
      <w:r>
        <w:t xml:space="preserve"> Vlastimil Čtverák (pro 6, proti 0, zdrželi se hlasování 0).</w:t>
      </w:r>
    </w:p>
    <w:p w:rsidR="00A31FB8" w:rsidRDefault="00A31FB8" w:rsidP="00A31FB8">
      <w:pPr>
        <w:pStyle w:val="Styl1"/>
      </w:pPr>
      <w:r>
        <w:t xml:space="preserve">   </w:t>
      </w:r>
    </w:p>
    <w:p w:rsidR="00A31FB8" w:rsidRDefault="00A31FB8" w:rsidP="00A31FB8">
      <w:pPr>
        <w:pStyle w:val="Styl3"/>
      </w:pPr>
      <w:r>
        <w:t>c) vyhlášení VZ – zpracování projektové dokumentace na revitalizaci Smetanova náměstí</w:t>
      </w:r>
    </w:p>
    <w:p w:rsidR="00A31FB8" w:rsidRPr="00D95BDE" w:rsidRDefault="00A31FB8" w:rsidP="00A31FB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31FB8" w:rsidRPr="00D95BDE" w:rsidRDefault="00A31FB8" w:rsidP="00A31FB8">
      <w:pPr>
        <w:pStyle w:val="Styl3"/>
      </w:pPr>
      <w:r>
        <w:t>Usnesení č. 133/2021:</w:t>
      </w:r>
    </w:p>
    <w:p w:rsidR="00A31FB8" w:rsidRPr="00D95BDE" w:rsidRDefault="00A31FB8" w:rsidP="00A31FB8">
      <w:pPr>
        <w:pStyle w:val="Styl2"/>
      </w:pPr>
      <w:r w:rsidRPr="00D95BDE">
        <w:t xml:space="preserve">Rada města  </w:t>
      </w:r>
      <w:r>
        <w:t xml:space="preserve"> </w:t>
      </w:r>
      <w:r w:rsidRPr="00D95BDE">
        <w:rPr>
          <w:spacing w:val="100"/>
        </w:rPr>
        <w:t>rozhodla</w:t>
      </w:r>
      <w:r w:rsidRPr="00D95BDE">
        <w:t xml:space="preserve">  o vyhlášení veřejné zakázky a   </w:t>
      </w:r>
      <w:r w:rsidRPr="00D95BDE">
        <w:rPr>
          <w:spacing w:val="100"/>
        </w:rPr>
        <w:t>schvaluje</w:t>
      </w:r>
      <w:r w:rsidRPr="00D95BDE">
        <w:t xml:space="preserve">  zadávací dokumentaci k zadávacímu řízení na veřejnou zakázku malého rozsahu „Zpracování projektové dokumentace na revitalizaci prostoru Smetanova náměstí v Roudnici nad Labem“.</w:t>
      </w:r>
    </w:p>
    <w:p w:rsidR="00A31FB8" w:rsidRPr="00D95BDE" w:rsidRDefault="00A31FB8" w:rsidP="00A31FB8">
      <w:pPr>
        <w:pStyle w:val="Styl2"/>
      </w:pPr>
      <w:r w:rsidRPr="00D95BDE">
        <w:t xml:space="preserve">Rada města </w:t>
      </w:r>
      <w:r>
        <w:t xml:space="preserve">  </w:t>
      </w:r>
      <w:r w:rsidRPr="00D95BDE">
        <w:t>p</w:t>
      </w:r>
      <w:r>
        <w:t xml:space="preserve"> </w:t>
      </w:r>
      <w:r w:rsidRPr="00D95BDE">
        <w:t>o</w:t>
      </w:r>
      <w:r>
        <w:t xml:space="preserve"> </w:t>
      </w:r>
      <w:r w:rsidRPr="00D95BDE">
        <w:t>v</w:t>
      </w:r>
      <w:r>
        <w:t> </w:t>
      </w:r>
      <w:r w:rsidRPr="00D95BDE">
        <w:t>ě</w:t>
      </w:r>
      <w:r>
        <w:t xml:space="preserve"> </w:t>
      </w:r>
      <w:r w:rsidRPr="00D95BDE">
        <w:t>ř</w:t>
      </w:r>
      <w:r>
        <w:t xml:space="preserve"> </w:t>
      </w:r>
      <w:r w:rsidRPr="00D95BDE">
        <w:t>u</w:t>
      </w:r>
      <w:r>
        <w:t xml:space="preserve"> </w:t>
      </w:r>
      <w:r w:rsidRPr="00D95BDE">
        <w:t>j</w:t>
      </w:r>
      <w:r>
        <w:t xml:space="preserve"> </w:t>
      </w:r>
      <w:r w:rsidRPr="00D95BDE">
        <w:t>e</w:t>
      </w:r>
      <w:r>
        <w:t xml:space="preserve"> </w:t>
      </w:r>
      <w:r w:rsidRPr="00D95BDE">
        <w:t xml:space="preserve"> </w:t>
      </w:r>
      <w:r>
        <w:t xml:space="preserve"> </w:t>
      </w:r>
      <w:r w:rsidRPr="00D95BDE">
        <w:t>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D95BDE">
        <w:t>. Rozhodnutí o výběru dodavatele bude předloženo ke schválení R</w:t>
      </w:r>
      <w:r>
        <w:t>M</w:t>
      </w:r>
      <w:r w:rsidRPr="00D95BDE">
        <w:t xml:space="preserve">. </w:t>
      </w:r>
    </w:p>
    <w:p w:rsidR="00A31FB8" w:rsidRPr="00D95BDE" w:rsidRDefault="00A31FB8" w:rsidP="00A31FB8">
      <w:pPr>
        <w:jc w:val="both"/>
        <w:rPr>
          <w:rFonts w:ascii="Arial" w:hAnsi="Arial" w:cs="Arial"/>
          <w:b/>
          <w:sz w:val="20"/>
          <w:szCs w:val="20"/>
        </w:rPr>
      </w:pPr>
    </w:p>
    <w:p w:rsidR="00A31FB8" w:rsidRPr="00D95BDE" w:rsidRDefault="00A31FB8" w:rsidP="00A31FB8">
      <w:pPr>
        <w:pStyle w:val="Styl2"/>
      </w:pPr>
      <w:r w:rsidRPr="00D95BDE">
        <w:t xml:space="preserve">Rada města  </w:t>
      </w:r>
      <w:r w:rsidRPr="00D95BDE">
        <w:rPr>
          <w:spacing w:val="100"/>
        </w:rPr>
        <w:t>ustanovuje</w:t>
      </w:r>
      <w:r w:rsidRPr="00D95BDE">
        <w:t xml:space="preserve"> tříčlennou hodnotící komisi pro veřejnou zakázku „Zpracování projektové dokumentace na revitalizaci prostoru Smetanova náměstí v Roudnici nad Labem“ a  j m e n u j e  členy komise: Ing. Vladimír Drož, Ing. Michaela Pekárková, Milena Nováková a jejich náhradníky: Pavlína Helebrantová, </w:t>
      </w:r>
      <w:r>
        <w:t>Bc. Tomáš Grunt</w:t>
      </w:r>
      <w:r w:rsidRPr="00D95BDE">
        <w:t>, Ing. Jaroslav Pém, DiS.</w:t>
      </w:r>
      <w:r>
        <w:t xml:space="preserve">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7) Odbor MH</w:t>
      </w:r>
    </w:p>
    <w:p w:rsidR="00A31FB8" w:rsidRDefault="00A31FB8" w:rsidP="00A31FB8">
      <w:pPr>
        <w:pStyle w:val="Styl1"/>
      </w:pPr>
      <w:r>
        <w:t xml:space="preserve">    </w:t>
      </w:r>
    </w:p>
    <w:p w:rsidR="00A31FB8" w:rsidRDefault="00A31FB8" w:rsidP="00A31FB8">
      <w:pPr>
        <w:pStyle w:val="Styl3"/>
      </w:pPr>
      <w:r>
        <w:t>a) plán oprav místních komunikací na r. 2021</w:t>
      </w:r>
    </w:p>
    <w:p w:rsidR="00A31FB8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3"/>
      </w:pPr>
      <w:r>
        <w:t>Usnesení č. 134/2021:</w:t>
      </w:r>
    </w:p>
    <w:p w:rsidR="00A31FB8" w:rsidRDefault="00A31FB8" w:rsidP="00A31FB8">
      <w:pPr>
        <w:pStyle w:val="Styl2"/>
      </w:pPr>
      <w:r>
        <w:t xml:space="preserve">Rada města   </w:t>
      </w:r>
      <w:r w:rsidRPr="002C407F">
        <w:t xml:space="preserve">s o u h l a s í    </w:t>
      </w:r>
      <w:r>
        <w:t>s navrženým rámcovým plánem oprav místních komunikací v r. 2021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lastRenderedPageBreak/>
        <w:t>b) prodej havarovaného vozidla Škoda Fabia</w:t>
      </w:r>
    </w:p>
    <w:p w:rsidR="00A31FB8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3"/>
      </w:pPr>
      <w:r>
        <w:t>Usnesení č. 135/2021:</w:t>
      </w:r>
    </w:p>
    <w:p w:rsidR="00A31FB8" w:rsidRDefault="00A31FB8" w:rsidP="00A31FB8">
      <w:pPr>
        <w:pStyle w:val="Styl1"/>
        <w:rPr>
          <w:b/>
        </w:rPr>
      </w:pPr>
      <w:r>
        <w:rPr>
          <w:b/>
        </w:rPr>
        <w:t xml:space="preserve">Rada města   r o z h o d l a   o předání zbytků havarovaného vozidla Škoda Fabia, RZ 4U93224, společnosti OCELOŽROUT s.r.o., IČ: 02972506, Mělnická 61, Tišice k provedení jeho ekologické likvidace, za částku 6.000,- Kč (pro 6, proti 0, zdrželi se hlasování 0). </w:t>
      </w:r>
    </w:p>
    <w:p w:rsidR="00A31FB8" w:rsidRDefault="00A31FB8" w:rsidP="00A31FB8">
      <w:pPr>
        <w:pStyle w:val="Styl1"/>
      </w:pPr>
      <w:r>
        <w:t xml:space="preserve">    </w:t>
      </w:r>
    </w:p>
    <w:p w:rsidR="00A31FB8" w:rsidRDefault="00A31FB8" w:rsidP="00A31FB8">
      <w:pPr>
        <w:pStyle w:val="Styl3"/>
      </w:pPr>
      <w:r>
        <w:t>c) prodej pozemku parc. č. 1255/3 v k. ú. Roudnice n. L.</w:t>
      </w:r>
    </w:p>
    <w:p w:rsidR="00A31FB8" w:rsidRDefault="00A31FB8" w:rsidP="00A31FB8">
      <w:pPr>
        <w:pStyle w:val="Styl1"/>
        <w:rPr>
          <w:b/>
          <w:bCs/>
          <w:u w:val="single"/>
        </w:rPr>
      </w:pPr>
      <w:r>
        <w:t xml:space="preserve"> </w:t>
      </w:r>
    </w:p>
    <w:p w:rsidR="00A31FB8" w:rsidRDefault="00A31FB8" w:rsidP="00A31FB8">
      <w:pPr>
        <w:pStyle w:val="Styl3"/>
      </w:pPr>
      <w:r>
        <w:t>Usnesení č. 136/2021:</w:t>
      </w:r>
    </w:p>
    <w:p w:rsidR="00A31FB8" w:rsidRDefault="00A31FB8" w:rsidP="00A31FB8">
      <w:pPr>
        <w:pStyle w:val="Styl2"/>
      </w:pPr>
      <w:r w:rsidRPr="00735688">
        <w:t xml:space="preserve">Rada města </w:t>
      </w:r>
      <w:r>
        <w:t xml:space="preserve">  </w:t>
      </w:r>
      <w:r w:rsidRPr="00735688">
        <w:t>d</w:t>
      </w:r>
      <w:r>
        <w:t xml:space="preserve"> </w:t>
      </w:r>
      <w:r w:rsidRPr="00735688">
        <w:t>o</w:t>
      </w:r>
      <w:r>
        <w:t xml:space="preserve"> </w:t>
      </w:r>
      <w:r w:rsidRPr="00735688">
        <w:t>p</w:t>
      </w:r>
      <w:r>
        <w:t xml:space="preserve"> </w:t>
      </w:r>
      <w:r w:rsidRPr="00735688">
        <w:t>o</w:t>
      </w:r>
      <w:r>
        <w:t xml:space="preserve"> </w:t>
      </w:r>
      <w:r w:rsidRPr="00735688">
        <w:t>r</w:t>
      </w:r>
      <w:r>
        <w:t xml:space="preserve"> </w:t>
      </w:r>
      <w:r w:rsidRPr="00735688">
        <w:t>u</w:t>
      </w:r>
      <w:r>
        <w:t xml:space="preserve"> </w:t>
      </w:r>
      <w:r w:rsidRPr="00735688">
        <w:t>č</w:t>
      </w:r>
      <w:r>
        <w:t xml:space="preserve"> </w:t>
      </w:r>
      <w:r w:rsidRPr="00735688">
        <w:t>u</w:t>
      </w:r>
      <w:r>
        <w:t xml:space="preserve"> </w:t>
      </w:r>
      <w:r w:rsidRPr="00735688">
        <w:t>j</w:t>
      </w:r>
      <w:r>
        <w:t xml:space="preserve"> </w:t>
      </w:r>
      <w:r w:rsidRPr="00735688">
        <w:t>e</w:t>
      </w:r>
      <w:r>
        <w:t xml:space="preserve">  </w:t>
      </w:r>
      <w:r w:rsidRPr="00735688">
        <w:t xml:space="preserve"> ZM rozhodnout o prodeji pozemku parc.</w:t>
      </w:r>
      <w:r>
        <w:t xml:space="preserve"> </w:t>
      </w:r>
      <w:r w:rsidRPr="00735688">
        <w:t>č. 1255/3 v k.</w:t>
      </w:r>
      <w:r>
        <w:t xml:space="preserve"> </w:t>
      </w:r>
      <w:r w:rsidRPr="00735688">
        <w:t>ú. Roudnice nad Labem panu P</w:t>
      </w:r>
      <w:r>
        <w:t>K za cenu</w:t>
      </w:r>
      <w:r w:rsidRPr="00735688">
        <w:t xml:space="preserve"> dle znaleckého posudku ve výši 18.252,- Kč + náklady na vypracování znaleckého posudku a poplatku</w:t>
      </w:r>
      <w:r>
        <w:t xml:space="preserve"> za návrh na vklad a   p o v ě ř u j e   OMH zajištěním smlouvy (pro 6, proti 0, zdrželi se hlasování 0).</w:t>
      </w:r>
    </w:p>
    <w:p w:rsidR="00A31FB8" w:rsidRDefault="00A31FB8" w:rsidP="00A31FB8">
      <w:pPr>
        <w:pStyle w:val="Styl1"/>
      </w:pPr>
      <w:r>
        <w:t xml:space="preserve">  </w:t>
      </w:r>
    </w:p>
    <w:p w:rsidR="00A31FB8" w:rsidRDefault="00A31FB8" w:rsidP="00A31FB8">
      <w:pPr>
        <w:pStyle w:val="Styl3"/>
      </w:pPr>
      <w:r>
        <w:t>d) odkoupení části pozemku parc. č. 1682/1 v k. ú. Roudnice n. L.</w:t>
      </w:r>
    </w:p>
    <w:p w:rsidR="00A31FB8" w:rsidRDefault="00A31FB8" w:rsidP="00A31FB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A31FB8" w:rsidRDefault="00A31FB8" w:rsidP="00A31FB8">
      <w:pPr>
        <w:pStyle w:val="Styl3"/>
      </w:pPr>
      <w:r>
        <w:t>Usnesení č. 137/2021:</w:t>
      </w:r>
    </w:p>
    <w:p w:rsidR="00A31FB8" w:rsidRDefault="00A31FB8" w:rsidP="00A31FB8">
      <w:pPr>
        <w:pStyle w:val="Styl2"/>
      </w:pPr>
      <w:r>
        <w:t>Rada města   d o p o r u č u j e   ZM</w:t>
      </w:r>
      <w:r w:rsidRPr="00356962">
        <w:t xml:space="preserve"> rozhod</w:t>
      </w:r>
      <w:r>
        <w:t>nout</w:t>
      </w:r>
      <w:r w:rsidRPr="00356962">
        <w:t xml:space="preserve"> o odkoupení části pozemku parc. č. 1682/1 v </w:t>
      </w:r>
    </w:p>
    <w:p w:rsidR="00A31FB8" w:rsidRDefault="00A31FB8" w:rsidP="00A31FB8">
      <w:pPr>
        <w:pStyle w:val="Styl2"/>
      </w:pPr>
      <w:r w:rsidRPr="00356962">
        <w:t xml:space="preserve">k. ú. Roudnice nad Labem (dle GP č. </w:t>
      </w:r>
      <w:r>
        <w:t>3717-19/2021</w:t>
      </w:r>
      <w:r w:rsidRPr="00356962">
        <w:t xml:space="preserve"> pozemku parc. č. 1682/</w:t>
      </w:r>
      <w:r>
        <w:t>9</w:t>
      </w:r>
      <w:r w:rsidRPr="00356962">
        <w:t xml:space="preserve">) o výměře </w:t>
      </w:r>
      <w:r>
        <w:t>2053</w:t>
      </w:r>
      <w:r w:rsidRPr="00356962">
        <w:t xml:space="preserve"> m</w:t>
      </w:r>
      <w:r w:rsidRPr="00356962">
        <w:rPr>
          <w:vertAlign w:val="superscript"/>
        </w:rPr>
        <w:t>2</w:t>
      </w:r>
      <w:r w:rsidRPr="00356962">
        <w:t xml:space="preserve"> od společnosti Podřipská nemocnice s poliklinikou Roudnice n. L., s.r.o.,  IČ: 254 43 801, se sídlem </w:t>
      </w:r>
      <w:r w:rsidRPr="001A5043">
        <w:t>Na Florenci 2116/15, Nové Město, 11000 Praha 1</w:t>
      </w:r>
      <w:r w:rsidRPr="00356962">
        <w:t>, za cenu 125,- Kč/m</w:t>
      </w:r>
      <w:r w:rsidRPr="00356962">
        <w:rPr>
          <w:vertAlign w:val="superscript"/>
        </w:rPr>
        <w:t>2</w:t>
      </w:r>
      <w:r w:rsidRPr="00356962">
        <w:t xml:space="preserve">. </w:t>
      </w:r>
      <w:r>
        <w:t>Při prodeji bude zajištěno zrušení zástavního práva váznoucí na předmětu koupě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e) přidělení bytu</w:t>
      </w:r>
    </w:p>
    <w:p w:rsidR="00A31FB8" w:rsidRPr="00CC4A1C" w:rsidRDefault="00A31FB8" w:rsidP="00A31FB8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31FB8" w:rsidRPr="00CC4A1C" w:rsidRDefault="00A31FB8" w:rsidP="00A31FB8">
      <w:pPr>
        <w:pStyle w:val="Styl3"/>
        <w:rPr>
          <w:b w:val="0"/>
        </w:rPr>
      </w:pPr>
      <w:r>
        <w:t>Usnesení č. 138/2021:</w:t>
      </w:r>
    </w:p>
    <w:p w:rsidR="00A31FB8" w:rsidRDefault="00A31FB8" w:rsidP="00A31FB8">
      <w:pPr>
        <w:pStyle w:val="Styl2"/>
      </w:pPr>
      <w:r w:rsidRPr="00C73E41">
        <w:t xml:space="preserve">Rada města </w:t>
      </w:r>
      <w:r>
        <w:t xml:space="preserve">  </w:t>
      </w:r>
      <w:r w:rsidRPr="00C73E41">
        <w:t>s</w:t>
      </w:r>
      <w:r>
        <w:t> </w:t>
      </w:r>
      <w:r w:rsidRPr="00C73E41">
        <w:t>o</w:t>
      </w:r>
      <w:r>
        <w:t xml:space="preserve"> </w:t>
      </w:r>
      <w:r w:rsidRPr="00C73E41">
        <w:t>u</w:t>
      </w:r>
      <w:r>
        <w:t xml:space="preserve"> </w:t>
      </w:r>
      <w:r w:rsidRPr="00C73E41">
        <w:t>h</w:t>
      </w:r>
      <w:r>
        <w:t xml:space="preserve"> </w:t>
      </w:r>
      <w:r w:rsidRPr="00C73E41">
        <w:t>l</w:t>
      </w:r>
      <w:r>
        <w:t xml:space="preserve"> </w:t>
      </w:r>
      <w:r w:rsidRPr="00C73E41">
        <w:t>a</w:t>
      </w:r>
      <w:r>
        <w:t xml:space="preserve"> </w:t>
      </w:r>
      <w:r w:rsidRPr="00C73E41">
        <w:t>s</w:t>
      </w:r>
      <w:r>
        <w:t> </w:t>
      </w:r>
      <w:r w:rsidRPr="00C73E41">
        <w:t>í</w:t>
      </w:r>
      <w:r>
        <w:t xml:space="preserve">  </w:t>
      </w:r>
      <w:r w:rsidRPr="00C73E41">
        <w:t xml:space="preserve"> s </w:t>
      </w:r>
      <w:r w:rsidRPr="00C73E41">
        <w:rPr>
          <w:bCs/>
        </w:rPr>
        <w:t>přidělením bytu č. 48, Alej 17. listopadu 2695, Roudnice n. L</w:t>
      </w:r>
      <w:r>
        <w:rPr>
          <w:bCs/>
        </w:rPr>
        <w:t>.,</w:t>
      </w:r>
      <w:r w:rsidRPr="0010728B">
        <w:rPr>
          <w:bCs/>
        </w:rPr>
        <w:t xml:space="preserve"> paní I</w:t>
      </w:r>
      <w:r>
        <w:rPr>
          <w:bCs/>
        </w:rPr>
        <w:t>M</w:t>
      </w:r>
      <w:r w:rsidRPr="0010728B">
        <w:t xml:space="preserve"> a s uzavřením nájemní smlouvy na dobu určitou do 31. 12. 2022 </w:t>
      </w:r>
      <w:r>
        <w:t>za nájemné 86,</w:t>
      </w:r>
      <w:r w:rsidRPr="0010728B">
        <w:t>-</w:t>
      </w:r>
      <w:r>
        <w:t xml:space="preserve"> </w:t>
      </w:r>
      <w:r w:rsidRPr="0010728B">
        <w:t>Kč/m</w:t>
      </w:r>
      <w:r w:rsidRPr="0010728B">
        <w:rPr>
          <w:vertAlign w:val="superscript"/>
        </w:rPr>
        <w:t>2</w:t>
      </w:r>
      <w:r w:rsidRPr="0010728B">
        <w:t>/měsíc</w:t>
      </w:r>
      <w:r>
        <w:t xml:space="preserve"> (pro 6, proti 0, zdrželi se hlasování 0).</w:t>
      </w:r>
    </w:p>
    <w:p w:rsidR="00A31FB8" w:rsidRDefault="00A31FB8" w:rsidP="00A31FB8">
      <w:pPr>
        <w:pStyle w:val="Styl2"/>
      </w:pPr>
    </w:p>
    <w:p w:rsidR="00A31FB8" w:rsidRDefault="00A31FB8" w:rsidP="00A31FB8">
      <w:pPr>
        <w:pStyle w:val="Styl3"/>
      </w:pPr>
      <w:r>
        <w:t>f) prohlášení smluvních stran – KD Říp</w:t>
      </w:r>
    </w:p>
    <w:p w:rsidR="00A31FB8" w:rsidRDefault="00A31FB8" w:rsidP="00A31FB8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</w:t>
      </w:r>
    </w:p>
    <w:p w:rsidR="00A31FB8" w:rsidRDefault="00A31FB8" w:rsidP="00A31FB8">
      <w:pPr>
        <w:pStyle w:val="Styl3"/>
      </w:pPr>
      <w:r>
        <w:rPr>
          <w:bCs/>
        </w:rPr>
        <w:t>Usnesení č. 139/2021:</w:t>
      </w:r>
    </w:p>
    <w:p w:rsidR="00A31FB8" w:rsidRDefault="00A31FB8" w:rsidP="00A31FB8">
      <w:pPr>
        <w:pStyle w:val="Styl2"/>
      </w:pPr>
      <w:r>
        <w:t>Rada města  s o u h l a s í   s textem předloženého Prohlášení smluvních stran – Rekonstrukce a stavební úpravy Kulturního domu Říp, Husovo nám. čp. 57 a čp. 58, Roudnice nad Labem mezi Městem Roudnice nad Labem a Chládek</w:t>
      </w:r>
      <w:r w:rsidRPr="00056EB7">
        <w:rPr>
          <w:sz w:val="18"/>
          <w:szCs w:val="18"/>
        </w:rPr>
        <w:t xml:space="preserve"> </w:t>
      </w:r>
      <w:r w:rsidRPr="00056EB7">
        <w:t>&amp;</w:t>
      </w:r>
      <w:r>
        <w:t xml:space="preserve"> Tintěra, a.s.  a   p o v ě ř u j e   starostu města jeho podpisem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t>8) Informační technologie</w:t>
      </w:r>
    </w:p>
    <w:p w:rsidR="00A31FB8" w:rsidRDefault="00A31FB8" w:rsidP="00A31FB8">
      <w:pPr>
        <w:pStyle w:val="Styl1"/>
      </w:pPr>
      <w:r>
        <w:t xml:space="preserve">    </w:t>
      </w:r>
    </w:p>
    <w:p w:rsidR="00A31FB8" w:rsidRDefault="00A31FB8" w:rsidP="00A31FB8">
      <w:pPr>
        <w:pStyle w:val="Styl3"/>
      </w:pPr>
      <w:r>
        <w:t>a) dodatek č. 3 s VITA – licence koordinovaného stanoviska</w:t>
      </w:r>
    </w:p>
    <w:p w:rsidR="00A31FB8" w:rsidRPr="00E0316A" w:rsidRDefault="00A31FB8" w:rsidP="00A31FB8">
      <w:pPr>
        <w:pStyle w:val="Styl1"/>
      </w:pPr>
      <w:r>
        <w:t xml:space="preserve"> </w:t>
      </w:r>
    </w:p>
    <w:p w:rsidR="00A31FB8" w:rsidRPr="00E0316A" w:rsidRDefault="00A31FB8" w:rsidP="00A31FB8">
      <w:pPr>
        <w:pStyle w:val="Styl3"/>
      </w:pPr>
      <w:r>
        <w:t>Usnesení č. 140/2021:</w:t>
      </w:r>
    </w:p>
    <w:p w:rsidR="00A31FB8" w:rsidRDefault="00A31FB8" w:rsidP="00A31FB8">
      <w:pPr>
        <w:pStyle w:val="Styl2"/>
        <w:rPr>
          <w:rFonts w:cs="Arial"/>
        </w:rPr>
      </w:pPr>
      <w:r w:rsidRPr="00C41316">
        <w:t>R</w:t>
      </w:r>
      <w:r>
        <w:t xml:space="preserve">ada města   r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 </w:t>
      </w:r>
      <w:r>
        <w:t>d</w:t>
      </w:r>
      <w:r w:rsidRPr="000A1791">
        <w:t>odat</w:t>
      </w:r>
      <w:r>
        <w:t>ku</w:t>
      </w:r>
      <w:r w:rsidRPr="000A1791">
        <w:t xml:space="preserve"> č. </w:t>
      </w:r>
      <w:r>
        <w:t>3</w:t>
      </w:r>
      <w:r w:rsidRPr="000A1791">
        <w:t xml:space="preserve"> </w:t>
      </w:r>
      <w:r w:rsidRPr="00975DE5">
        <w:t>SMLOUVY O TECHNICKÉ PODPOŘE číslo 36/15</w:t>
      </w:r>
      <w:r>
        <w:t xml:space="preserve"> ze dne </w:t>
      </w:r>
      <w:r w:rsidRPr="0040691F">
        <w:t xml:space="preserve">1. </w:t>
      </w:r>
      <w:r>
        <w:t>července</w:t>
      </w:r>
      <w:r w:rsidRPr="0040691F">
        <w:t xml:space="preserve"> 2016</w:t>
      </w:r>
      <w:r w:rsidRPr="000A1791">
        <w:t xml:space="preserve"> se společností </w:t>
      </w:r>
      <w:r w:rsidRPr="00975DE5">
        <w:t>VITA software s.r.o.</w:t>
      </w:r>
      <w:r>
        <w:t xml:space="preserve"> (pro 6, proti 0, zdrželi se hlasování 0).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  <w:bookmarkStart w:id="1" w:name="_GoBack"/>
      <w:bookmarkEnd w:id="1"/>
    </w:p>
    <w:p w:rsidR="00A31FB8" w:rsidRDefault="00A31FB8" w:rsidP="00A31FB8">
      <w:pPr>
        <w:pStyle w:val="Styl1"/>
      </w:pPr>
    </w:p>
    <w:p w:rsidR="00A31FB8" w:rsidRDefault="00A31FB8" w:rsidP="00A31FB8">
      <w:pPr>
        <w:pStyle w:val="Styl3"/>
      </w:pPr>
      <w:r>
        <w:lastRenderedPageBreak/>
        <w:t>9) Různé</w:t>
      </w:r>
    </w:p>
    <w:p w:rsidR="00A31FB8" w:rsidRDefault="00A31FB8" w:rsidP="00A31FB8">
      <w:pPr>
        <w:pStyle w:val="Styl1"/>
      </w:pPr>
      <w:r>
        <w:t xml:space="preserve"> </w:t>
      </w:r>
    </w:p>
    <w:p w:rsidR="00A31FB8" w:rsidRDefault="00A31FB8" w:rsidP="00A31FB8">
      <w:pPr>
        <w:pStyle w:val="Styl1"/>
      </w:pPr>
      <w:r>
        <w:t>-</w:t>
      </w: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</w:pPr>
    </w:p>
    <w:p w:rsidR="00A31FB8" w:rsidRDefault="00A31FB8" w:rsidP="00A31FB8">
      <w:pPr>
        <w:pStyle w:val="Styl1"/>
        <w:jc w:val="center"/>
      </w:pPr>
      <w:r>
        <w:t>.-.-.-.-.-.</w:t>
      </w: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  <w:jc w:val="center"/>
      </w:pPr>
    </w:p>
    <w:p w:rsidR="00A31FB8" w:rsidRDefault="00A31FB8" w:rsidP="00A31FB8">
      <w:pPr>
        <w:pStyle w:val="Styl1"/>
      </w:pPr>
      <w:r>
        <w:t xml:space="preserve">     Mgr. Jiří   ŘEZNÍČEK                                                                 Ing. František   PADĚLEK</w:t>
      </w:r>
    </w:p>
    <w:p w:rsidR="00A31FB8" w:rsidRDefault="00A31FB8" w:rsidP="00A31FB8">
      <w:pPr>
        <w:pStyle w:val="Styl1"/>
      </w:pPr>
      <w:r>
        <w:t xml:space="preserve">           místostarosta                                                                                         starosta</w:t>
      </w: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Pr="00A95FDA" w:rsidRDefault="00A31FB8" w:rsidP="00A31FB8">
      <w:pPr>
        <w:rPr>
          <w:rFonts w:ascii="Arial" w:hAnsi="Arial" w:cs="Arial"/>
          <w:sz w:val="20"/>
          <w:szCs w:val="20"/>
        </w:rPr>
      </w:pPr>
    </w:p>
    <w:p w:rsidR="00A31FB8" w:rsidRDefault="00A31FB8" w:rsidP="00A31FB8">
      <w:pPr>
        <w:pStyle w:val="Styl1"/>
      </w:pPr>
    </w:p>
    <w:p w:rsidR="00A31FB8" w:rsidRDefault="00A31FB8" w:rsidP="00A31FB8"/>
    <w:p w:rsidR="00A31FB8" w:rsidRDefault="00A31FB8" w:rsidP="00A31FB8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35403790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94248" w:rsidRDefault="00A31FB8" w:rsidP="00794248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:rsidR="00794248" w:rsidRDefault="00A31FB8" w:rsidP="00794248">
            <w:pPr>
              <w:pStyle w:val="Styl1"/>
            </w:pPr>
          </w:p>
          <w:p w:rsidR="00794248" w:rsidRDefault="00A31FB8" w:rsidP="00794248">
            <w:pPr>
              <w:pStyle w:val="Styl1"/>
            </w:pPr>
          </w:p>
          <w:p w:rsidR="00794248" w:rsidRDefault="00A31FB8" w:rsidP="00794248">
            <w:pPr>
              <w:pStyle w:val="Styl1"/>
            </w:pPr>
            <w:r>
              <w:t xml:space="preserve">                                                                    </w:t>
            </w:r>
            <w:r>
              <w:t xml:space="preserve">                         Mgr. Jiří Řezníček     Ing. František Padělek</w:t>
            </w:r>
          </w:p>
          <w:p w:rsidR="00794248" w:rsidRDefault="00A31FB8">
            <w:pPr>
              <w:pStyle w:val="Zpat"/>
              <w:jc w:val="right"/>
            </w:pPr>
          </w:p>
          <w:p w:rsidR="00794248" w:rsidRDefault="00A31FB8">
            <w:pPr>
              <w:pStyle w:val="Zpat"/>
              <w:jc w:val="right"/>
            </w:pPr>
          </w:p>
          <w:p w:rsidR="00794248" w:rsidRDefault="00A31FB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94248" w:rsidRDefault="00A31FB8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B8"/>
    <w:rsid w:val="00A31FB8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B7D6B-D0A0-4B26-A1BF-7179D1BF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31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31F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A31FB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A31FB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31FB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A31FB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31FB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A31FB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31FB8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A31FB8"/>
  </w:style>
  <w:style w:type="paragraph" w:styleId="Zpat">
    <w:name w:val="footer"/>
    <w:basedOn w:val="Normln"/>
    <w:link w:val="ZpatChar"/>
    <w:uiPriority w:val="99"/>
    <w:unhideWhenUsed/>
    <w:rsid w:val="00A31F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1FB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2143</Words>
  <Characters>12646</Characters>
  <Application>Microsoft Office Word</Application>
  <DocSecurity>0</DocSecurity>
  <Lines>105</Lines>
  <Paragraphs>29</Paragraphs>
  <ScaleCrop>false</ScaleCrop>
  <Company/>
  <LinksUpToDate>false</LinksUpToDate>
  <CharactersWithSpaces>14760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2021-04-12T06:21:00Z</dcterms:created>
  <dcterms:modified xsi:type="dcterms:W3CDTF">2021-04-12T06:24:00Z</dcterms:modified>
</cp:coreProperties>
</file>